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F335B" w:rsidRDefault="008F335B" w:rsidP="00BF0405">
      <w:pPr>
        <w:spacing w:line="180" w:lineRule="auto"/>
        <w:rPr>
          <w:b/>
          <w:color w:val="FF0000"/>
          <w:sz w:val="52"/>
        </w:rPr>
      </w:pPr>
      <w:r>
        <w:rPr>
          <w:rFonts w:hint="eastAsia"/>
          <w:noProof/>
        </w:rPr>
        <w:drawing>
          <wp:anchor distT="0" distB="0" distL="114300" distR="114300" simplePos="0" relativeHeight="251665408" behindDoc="0" locked="0" layoutInCell="1" allowOverlap="1" wp14:anchorId="3122AD78" wp14:editId="1A65B122">
            <wp:simplePos x="0" y="0"/>
            <wp:positionH relativeFrom="column">
              <wp:posOffset>1959429</wp:posOffset>
            </wp:positionH>
            <wp:positionV relativeFrom="paragraph">
              <wp:posOffset>71252</wp:posOffset>
            </wp:positionV>
            <wp:extent cx="3883231" cy="4319850"/>
            <wp:effectExtent l="0" t="0" r="3175" b="5080"/>
            <wp:wrapNone/>
            <wp:docPr id="7" name="그림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시나공토익베이직리딩_입체표지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3231" cy="4319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562F0" w:rsidRPr="00BF0405" w:rsidRDefault="00BF0405" w:rsidP="00BF0405">
      <w:pPr>
        <w:spacing w:line="180" w:lineRule="auto"/>
        <w:rPr>
          <w:sz w:val="52"/>
        </w:rPr>
      </w:pPr>
      <w:r w:rsidRPr="00BF0405">
        <w:rPr>
          <w:rFonts w:hint="eastAsia"/>
          <w:b/>
          <w:color w:val="FF0000"/>
          <w:sz w:val="52"/>
        </w:rPr>
        <w:t>시</w:t>
      </w:r>
      <w:r w:rsidRPr="00BF0405">
        <w:rPr>
          <w:rFonts w:hint="eastAsia"/>
          <w:sz w:val="52"/>
        </w:rPr>
        <w:t>험에</w:t>
      </w:r>
    </w:p>
    <w:p w:rsidR="00BF0405" w:rsidRPr="00BF0405" w:rsidRDefault="00BF0405" w:rsidP="00BF0405">
      <w:pPr>
        <w:spacing w:line="180" w:lineRule="auto"/>
        <w:rPr>
          <w:sz w:val="52"/>
        </w:rPr>
      </w:pPr>
      <w:r w:rsidRPr="00BF0405">
        <w:rPr>
          <w:rFonts w:hint="eastAsia"/>
          <w:b/>
          <w:color w:val="FF0000"/>
          <w:sz w:val="52"/>
        </w:rPr>
        <w:t>나</w:t>
      </w:r>
      <w:r w:rsidRPr="00BF0405">
        <w:rPr>
          <w:rFonts w:hint="eastAsia"/>
          <w:sz w:val="52"/>
        </w:rPr>
        <w:t>오는 것만</w:t>
      </w:r>
    </w:p>
    <w:p w:rsidR="00BF0405" w:rsidRPr="00BF0405" w:rsidRDefault="00BF0405" w:rsidP="00BF0405">
      <w:pPr>
        <w:spacing w:line="180" w:lineRule="auto"/>
        <w:rPr>
          <w:sz w:val="52"/>
        </w:rPr>
      </w:pPr>
      <w:r w:rsidRPr="00BF0405">
        <w:rPr>
          <w:rFonts w:hint="eastAsia"/>
          <w:b/>
          <w:color w:val="FF0000"/>
          <w:sz w:val="52"/>
        </w:rPr>
        <w:t>공</w:t>
      </w:r>
      <w:r w:rsidRPr="00BF0405">
        <w:rPr>
          <w:rFonts w:hint="eastAsia"/>
          <w:sz w:val="52"/>
        </w:rPr>
        <w:t>부하는</w:t>
      </w:r>
    </w:p>
    <w:p w:rsidR="00BF0405" w:rsidRDefault="00BF0405" w:rsidP="00BF0405">
      <w:pPr>
        <w:spacing w:line="180" w:lineRule="auto"/>
        <w:rPr>
          <w:b/>
          <w:color w:val="000000" w:themeColor="text1"/>
          <w:sz w:val="52"/>
        </w:rPr>
      </w:pPr>
      <w:r w:rsidRPr="008F335B">
        <w:rPr>
          <w:rFonts w:hint="eastAsia"/>
          <w:b/>
          <w:sz w:val="52"/>
        </w:rPr>
        <w:t>토익</w:t>
      </w:r>
      <w:r w:rsidRPr="00BF0405">
        <w:rPr>
          <w:rFonts w:hint="eastAsia"/>
          <w:color w:val="000000" w:themeColor="text1"/>
          <w:sz w:val="52"/>
        </w:rPr>
        <w:t xml:space="preserve"> </w:t>
      </w:r>
      <w:r w:rsidRPr="00BF0405">
        <w:rPr>
          <w:b/>
          <w:color w:val="000000" w:themeColor="text1"/>
          <w:sz w:val="52"/>
        </w:rPr>
        <w:t xml:space="preserve">BASIC </w:t>
      </w:r>
    </w:p>
    <w:p w:rsidR="00BF0405" w:rsidRPr="00BF0405" w:rsidRDefault="00BF0405" w:rsidP="00BF0405">
      <w:pPr>
        <w:spacing w:line="180" w:lineRule="auto"/>
        <w:rPr>
          <w:b/>
          <w:sz w:val="52"/>
        </w:rPr>
      </w:pPr>
      <w:r w:rsidRPr="00BF0405">
        <w:rPr>
          <w:b/>
          <w:color w:val="FF0000"/>
          <w:sz w:val="52"/>
        </w:rPr>
        <w:t>READING</w:t>
      </w:r>
    </w:p>
    <w:p w:rsidR="00BF0405" w:rsidRDefault="00BF0405"/>
    <w:p w:rsidR="008F335B" w:rsidRDefault="008F335B"/>
    <w:p w:rsidR="008F335B" w:rsidRDefault="008F335B"/>
    <w:p w:rsidR="008F335B" w:rsidRDefault="008F335B"/>
    <w:p w:rsidR="008F335B" w:rsidRDefault="008F335B"/>
    <w:p w:rsidR="008F335B" w:rsidRDefault="008F335B"/>
    <w:p w:rsidR="00BF0405" w:rsidRDefault="00BF0405">
      <w:r>
        <w:rPr>
          <w:rFonts w:hint="eastAsia"/>
        </w:rPr>
        <w:t>제목:</w:t>
      </w:r>
      <w:r>
        <w:t xml:space="preserve"> </w:t>
      </w:r>
      <w:r>
        <w:rPr>
          <w:rFonts w:hint="eastAsia"/>
        </w:rPr>
        <w:t xml:space="preserve">시험에 나오는 것만 공부하는 토익 </w:t>
      </w:r>
      <w:r>
        <w:t>BASIC</w:t>
      </w:r>
      <w:r>
        <w:rPr>
          <w:rFonts w:hint="eastAsia"/>
        </w:rPr>
        <w:t xml:space="preserve"> 리딩</w:t>
      </w:r>
    </w:p>
    <w:p w:rsidR="00BF0405" w:rsidRDefault="00BF0405">
      <w:r>
        <w:rPr>
          <w:rFonts w:hint="eastAsia"/>
        </w:rPr>
        <w:t>ISBN: 978-89-6047-919-7</w:t>
      </w:r>
    </w:p>
    <w:p w:rsidR="00BF0405" w:rsidRDefault="00BF0405">
      <w:r>
        <w:rPr>
          <w:rFonts w:hint="eastAsia"/>
        </w:rPr>
        <w:t>출간:</w:t>
      </w:r>
      <w:r>
        <w:t xml:space="preserve"> 2014</w:t>
      </w:r>
      <w:r>
        <w:rPr>
          <w:rFonts w:hint="eastAsia"/>
        </w:rPr>
        <w:t xml:space="preserve">년 </w:t>
      </w:r>
      <w:r>
        <w:t>12</w:t>
      </w:r>
      <w:r>
        <w:rPr>
          <w:rFonts w:hint="eastAsia"/>
        </w:rPr>
        <w:t xml:space="preserve">월 </w:t>
      </w:r>
      <w:r>
        <w:t>1</w:t>
      </w:r>
      <w:r>
        <w:rPr>
          <w:rFonts w:hint="eastAsia"/>
        </w:rPr>
        <w:t>일</w:t>
      </w:r>
    </w:p>
    <w:p w:rsidR="00BF0405" w:rsidRDefault="00BF0405">
      <w:r>
        <w:rPr>
          <w:rFonts w:hint="eastAsia"/>
        </w:rPr>
        <w:t>면수:</w:t>
      </w:r>
      <w:r>
        <w:t xml:space="preserve"> 476</w:t>
      </w:r>
      <w:r>
        <w:rPr>
          <w:rFonts w:hint="eastAsia"/>
        </w:rPr>
        <w:t>면</w:t>
      </w:r>
    </w:p>
    <w:p w:rsidR="00BF0405" w:rsidRDefault="00BF0405">
      <w:r>
        <w:rPr>
          <w:rFonts w:hint="eastAsia"/>
        </w:rPr>
        <w:t>가격:</w:t>
      </w:r>
      <w:r>
        <w:t xml:space="preserve"> 15,000</w:t>
      </w:r>
      <w:r>
        <w:rPr>
          <w:rFonts w:hint="eastAsia"/>
        </w:rPr>
        <w:t>원</w:t>
      </w:r>
    </w:p>
    <w:p w:rsidR="00BF0405" w:rsidRDefault="00BF0405">
      <w:r>
        <w:rPr>
          <w:rFonts w:hint="eastAsia"/>
        </w:rPr>
        <w:t>판형:</w:t>
      </w:r>
      <w:r>
        <w:t xml:space="preserve"> 188*257</w:t>
      </w:r>
    </w:p>
    <w:p w:rsidR="00BF0405" w:rsidRDefault="00BF0405">
      <w:r>
        <w:rPr>
          <w:rFonts w:hint="eastAsia"/>
        </w:rPr>
        <w:t>저자:</w:t>
      </w:r>
      <w:r>
        <w:t xml:space="preserve"> </w:t>
      </w:r>
      <w:r>
        <w:rPr>
          <w:rFonts w:hint="eastAsia"/>
        </w:rPr>
        <w:t>조강수</w:t>
      </w:r>
    </w:p>
    <w:p w:rsidR="008F335B" w:rsidRDefault="00BF0405">
      <w:r>
        <w:rPr>
          <w:rFonts w:hint="eastAsia"/>
        </w:rPr>
        <w:t>특별부록:</w:t>
      </w:r>
      <w:r>
        <w:t xml:space="preserve"> </w:t>
      </w:r>
      <w:r>
        <w:rPr>
          <w:rFonts w:hint="eastAsia"/>
        </w:rPr>
        <w:t>책 전체 토막 강의,</w:t>
      </w:r>
      <w:r>
        <w:t xml:space="preserve"> </w:t>
      </w:r>
      <w:r>
        <w:rPr>
          <w:rFonts w:hint="eastAsia"/>
        </w:rPr>
        <w:t xml:space="preserve">온라인 학습 도우미 </w:t>
      </w:r>
    </w:p>
    <w:p w:rsidR="00BF0405" w:rsidRPr="00BF0405" w:rsidRDefault="00BF0405" w:rsidP="008F335B">
      <w:pPr>
        <w:ind w:firstLineChars="400" w:firstLine="800"/>
      </w:pPr>
      <w:r>
        <w:t>“</w:t>
      </w:r>
      <w:r>
        <w:rPr>
          <w:rFonts w:hint="eastAsia"/>
        </w:rPr>
        <w:t>시나공 토익</w:t>
      </w:r>
      <w:r>
        <w:t>”</w:t>
      </w:r>
      <w:r>
        <w:rPr>
          <w:rFonts w:hint="eastAsia"/>
        </w:rPr>
        <w:t xml:space="preserve"> 모바일 튜터,</w:t>
      </w:r>
      <w:r>
        <w:t xml:space="preserve"> </w:t>
      </w:r>
      <w:r>
        <w:rPr>
          <w:rFonts w:hint="eastAsia"/>
        </w:rPr>
        <w:t xml:space="preserve">어휘 발음 </w:t>
      </w:r>
      <w:r>
        <w:t xml:space="preserve">mp3, </w:t>
      </w:r>
      <w:r>
        <w:rPr>
          <w:rFonts w:hint="eastAsia"/>
        </w:rPr>
        <w:t xml:space="preserve"> </w:t>
      </w:r>
    </w:p>
    <w:p w:rsidR="00183806" w:rsidRPr="006125A0" w:rsidRDefault="00BF0405" w:rsidP="00183806">
      <w:pPr>
        <w:rPr>
          <w:sz w:val="12"/>
        </w:rPr>
      </w:pPr>
      <w:r w:rsidRPr="00BF0405">
        <w:rPr>
          <w:b/>
          <w:noProof/>
          <w:sz w:val="24"/>
        </w:rPr>
        <w:lastRenderedPageBreak/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27940</wp:posOffset>
                </wp:positionH>
                <wp:positionV relativeFrom="paragraph">
                  <wp:posOffset>186690</wp:posOffset>
                </wp:positionV>
                <wp:extent cx="5591175" cy="1404620"/>
                <wp:effectExtent l="0" t="0" r="28575" b="22860"/>
                <wp:wrapSquare wrapText="bothSides"/>
                <wp:docPr id="217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91175" cy="140462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F0405" w:rsidRPr="00BF0405" w:rsidRDefault="00BF0405" w:rsidP="00BF0405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 w:rsidRPr="00BF0405"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문제가 풀리는 게 진정한 이론의 핵심!</w:t>
                            </w:r>
                          </w:p>
                          <w:p w:rsidR="00BF0405" w:rsidRPr="00BF0405" w:rsidRDefault="00BF0405" w:rsidP="00BF0405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 w:rsidRPr="00BF0405"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 xml:space="preserve">이론 암기가 아닌 </w:t>
                            </w:r>
                            <w:r w:rsidRPr="00BF0405">
                              <w:rPr>
                                <w:b/>
                                <w:color w:val="FF0000"/>
                                <w:sz w:val="28"/>
                              </w:rPr>
                              <w:t>‘</w:t>
                            </w:r>
                            <w:r w:rsidRPr="00BF0405"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문제 푸는 실력</w:t>
                            </w:r>
                            <w:r w:rsidRPr="00BF0405">
                              <w:rPr>
                                <w:b/>
                                <w:color w:val="FF0000"/>
                                <w:sz w:val="28"/>
                              </w:rPr>
                              <w:t>’</w:t>
                            </w:r>
                            <w:r w:rsidRPr="00BF0405"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을 기르는 이론서!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텍스트 상자 2" o:spid="_x0000_s1026" type="#_x0000_t202" style="position:absolute;left:0;text-align:left;margin-left:2.2pt;margin-top:14.7pt;width:440.25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" fillcolor="yellow">
                <v:textbox style="mso-fit-shape-to-text:t">
                  <w:txbxContent>
                    <w:p w:rsidR="00BF0405" w:rsidRPr="00BF0405" w:rsidRDefault="00BF0405" w:rsidP="00BF0405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 w:rsidRPr="00BF0405"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문제가 풀리는 게 진정한 이론의 핵심!</w:t>
                      </w:r>
                    </w:p>
                    <w:p w:rsidR="00BF0405" w:rsidRPr="00BF0405" w:rsidRDefault="00BF0405" w:rsidP="00BF0405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 w:rsidRPr="00BF0405"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 xml:space="preserve">이론 암기가 아닌 </w:t>
                      </w:r>
                      <w:r w:rsidRPr="00BF0405">
                        <w:rPr>
                          <w:b/>
                          <w:color w:val="FF0000"/>
                          <w:sz w:val="28"/>
                        </w:rPr>
                        <w:t>‘</w:t>
                      </w:r>
                      <w:r w:rsidRPr="00BF0405"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문제 푸는 실력</w:t>
                      </w:r>
                      <w:r w:rsidRPr="00BF0405">
                        <w:rPr>
                          <w:b/>
                          <w:color w:val="FF0000"/>
                          <w:sz w:val="28"/>
                        </w:rPr>
                        <w:t>’</w:t>
                      </w:r>
                      <w:r w:rsidRPr="00BF0405"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을 기르는 이론서!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6125A0" w:rsidRDefault="006125A0" w:rsidP="00183806"/>
    <w:p w:rsidR="00E662AE" w:rsidRDefault="00183806" w:rsidP="00183806">
      <w:r>
        <w:t>‘</w:t>
      </w:r>
      <w:r>
        <w:rPr>
          <w:rFonts w:hint="eastAsia"/>
        </w:rPr>
        <w:t xml:space="preserve">토익을 시작하는 </w:t>
      </w:r>
      <w:r w:rsidR="00E662AE">
        <w:t>300~500</w:t>
      </w:r>
      <w:r w:rsidR="00E662AE">
        <w:rPr>
          <w:rFonts w:hint="eastAsia"/>
        </w:rPr>
        <w:t xml:space="preserve">점의 </w:t>
      </w:r>
      <w:r>
        <w:rPr>
          <w:rFonts w:hint="eastAsia"/>
        </w:rPr>
        <w:t>수험생들이 가장 원하는 것이 뭘까?</w:t>
      </w:r>
      <w:r>
        <w:t>’</w:t>
      </w:r>
      <w:r w:rsidR="00E662AE">
        <w:rPr>
          <w:rFonts w:hint="eastAsia"/>
        </w:rPr>
        <w:t xml:space="preserve">라는 주제로 약 </w:t>
      </w:r>
      <w:r w:rsidR="00E662AE">
        <w:t>100</w:t>
      </w:r>
      <w:r w:rsidR="00E662AE">
        <w:rPr>
          <w:rFonts w:hint="eastAsia"/>
        </w:rPr>
        <w:t>명의 수험생에게 인터뷰를 진행했다.</w:t>
      </w:r>
      <w:r w:rsidR="00E662AE">
        <w:t xml:space="preserve"> </w:t>
      </w:r>
      <w:bookmarkStart w:id="0" w:name="_GoBack"/>
      <w:bookmarkEnd w:id="0"/>
      <w:r w:rsidR="00E662AE">
        <w:rPr>
          <w:rFonts w:hint="eastAsia"/>
        </w:rPr>
        <w:t xml:space="preserve">그 결과 대부분의 수험생이 </w:t>
      </w:r>
      <w:r w:rsidR="006125A0">
        <w:rPr>
          <w:rFonts w:hint="eastAsia"/>
        </w:rPr>
        <w:t xml:space="preserve">시간은 촉박한데 </w:t>
      </w:r>
      <w:r w:rsidR="00E662AE">
        <w:rPr>
          <w:rFonts w:hint="eastAsia"/>
        </w:rPr>
        <w:t xml:space="preserve">이론을 아무리 공부해도 문제가 풀리지 않는 다는 것, 그리고 문제가 풀리지 않기 때문에 학습이 재미가 없다는 것이 가장 큰 </w:t>
      </w:r>
      <w:r w:rsidR="00001899">
        <w:rPr>
          <w:rFonts w:hint="eastAsia"/>
        </w:rPr>
        <w:t>고민</w:t>
      </w:r>
      <w:r w:rsidR="00E662AE">
        <w:rPr>
          <w:rFonts w:hint="eastAsia"/>
        </w:rPr>
        <w:t>이라고 답했다.</w:t>
      </w:r>
      <w:r w:rsidR="00E662AE">
        <w:t xml:space="preserve"> </w:t>
      </w:r>
      <w:r w:rsidR="0060246C">
        <w:rPr>
          <w:rFonts w:hint="eastAsia"/>
        </w:rPr>
        <w:t>이런 수험생의 고민은 하나의 키워드로 해결될 수 있다.</w:t>
      </w:r>
      <w:r w:rsidR="0060246C">
        <w:t xml:space="preserve"> </w:t>
      </w:r>
      <w:r w:rsidR="0060246C">
        <w:rPr>
          <w:rFonts w:hint="eastAsia"/>
        </w:rPr>
        <w:t xml:space="preserve">바로 </w:t>
      </w:r>
      <w:r w:rsidR="0060246C">
        <w:t>‘</w:t>
      </w:r>
      <w:r w:rsidR="0060246C">
        <w:rPr>
          <w:rFonts w:hint="eastAsia"/>
        </w:rPr>
        <w:t xml:space="preserve">문제 </w:t>
      </w:r>
      <w:r w:rsidR="000E3C35">
        <w:rPr>
          <w:rFonts w:hint="eastAsia"/>
        </w:rPr>
        <w:t>푸는 실력</w:t>
      </w:r>
      <w:r w:rsidR="0060246C">
        <w:t>’</w:t>
      </w:r>
      <w:r w:rsidR="0060246C">
        <w:rPr>
          <w:rFonts w:hint="eastAsia"/>
        </w:rPr>
        <w:t>다.</w:t>
      </w:r>
      <w:r w:rsidR="0060246C">
        <w:t xml:space="preserve">  </w:t>
      </w:r>
    </w:p>
    <w:p w:rsidR="00E662AE" w:rsidRDefault="00BD0180" w:rsidP="00183806">
      <w:r>
        <w:rPr>
          <w:rFonts w:hint="eastAsia"/>
        </w:rPr>
        <w:t xml:space="preserve">문제가 풀리면 단기간에 점수를 올릴 수 </w:t>
      </w:r>
      <w:r w:rsidR="0060246C">
        <w:rPr>
          <w:rFonts w:hint="eastAsia"/>
        </w:rPr>
        <w:t>있다.</w:t>
      </w:r>
      <w:r w:rsidR="0060246C">
        <w:t xml:space="preserve"> </w:t>
      </w:r>
      <w:r w:rsidR="0060246C">
        <w:rPr>
          <w:rFonts w:hint="eastAsia"/>
        </w:rPr>
        <w:t xml:space="preserve">또한 </w:t>
      </w:r>
      <w:r w:rsidR="00845617">
        <w:rPr>
          <w:rFonts w:hint="eastAsia"/>
        </w:rPr>
        <w:t xml:space="preserve">문제가 풀리는 </w:t>
      </w:r>
      <w:r>
        <w:rPr>
          <w:rFonts w:hint="eastAsia"/>
        </w:rPr>
        <w:t xml:space="preserve">성취감을 </w:t>
      </w:r>
      <w:r w:rsidR="000E3C35">
        <w:rPr>
          <w:rFonts w:hint="eastAsia"/>
        </w:rPr>
        <w:t xml:space="preserve">느낄 수 있기 때문에 재미있게 학습할 수 </w:t>
      </w:r>
      <w:r>
        <w:rPr>
          <w:rFonts w:hint="eastAsia"/>
        </w:rPr>
        <w:t>있다.</w:t>
      </w:r>
      <w:r>
        <w:t xml:space="preserve"> </w:t>
      </w:r>
      <w:r>
        <w:rPr>
          <w:rFonts w:hint="eastAsia"/>
        </w:rPr>
        <w:t xml:space="preserve">그래서 </w:t>
      </w:r>
      <w:r w:rsidR="006125A0">
        <w:rPr>
          <w:rFonts w:hint="eastAsia"/>
        </w:rPr>
        <w:t>길벗이지톡은</w:t>
      </w:r>
      <w:r>
        <w:rPr>
          <w:rFonts w:hint="eastAsia"/>
        </w:rPr>
        <w:t xml:space="preserve"> </w:t>
      </w:r>
      <w:r w:rsidR="006125A0">
        <w:t>‘</w:t>
      </w:r>
      <w:r w:rsidR="006125A0">
        <w:rPr>
          <w:rFonts w:hint="eastAsia"/>
        </w:rPr>
        <w:t>문제 풀이 중심의 시간을 아껴주는 이론서</w:t>
      </w:r>
      <w:r w:rsidR="006125A0">
        <w:t>’</w:t>
      </w:r>
      <w:r w:rsidR="006125A0">
        <w:rPr>
          <w:rFonts w:hint="eastAsia"/>
        </w:rPr>
        <w:t xml:space="preserve">에 초점을 맞춰 </w:t>
      </w:r>
      <w:r w:rsidR="006125A0">
        <w:rPr>
          <w:rFonts w:eastAsiaTheme="minorHAnsi"/>
        </w:rPr>
        <w:t>《</w:t>
      </w:r>
      <w:r w:rsidR="006125A0">
        <w:rPr>
          <w:rFonts w:hint="eastAsia"/>
        </w:rPr>
        <w:t xml:space="preserve">시험에 나오는 것만 공부하는 </w:t>
      </w:r>
      <w:r w:rsidR="00845617">
        <w:rPr>
          <w:rFonts w:hint="eastAsia"/>
        </w:rPr>
        <w:t>토익</w:t>
      </w:r>
      <w:r w:rsidR="006125A0">
        <w:t xml:space="preserve"> BASIC</w:t>
      </w:r>
      <w:r w:rsidR="00AD2E43">
        <w:t xml:space="preserve"> LISTENING</w:t>
      </w:r>
      <w:r w:rsidR="00AD2E43">
        <w:rPr>
          <w:rFonts w:eastAsiaTheme="minorHAnsi"/>
        </w:rPr>
        <w:t>》</w:t>
      </w:r>
      <w:r w:rsidR="006125A0">
        <w:t>을</w:t>
      </w:r>
      <w:r w:rsidR="006125A0">
        <w:rPr>
          <w:rFonts w:hint="eastAsia"/>
        </w:rPr>
        <w:t xml:space="preserve"> </w:t>
      </w:r>
      <w:r w:rsidR="00AD2E43">
        <w:rPr>
          <w:rFonts w:hint="eastAsia"/>
        </w:rPr>
        <w:t>출간했다.</w:t>
      </w:r>
      <w:r w:rsidR="00AD2E43">
        <w:t xml:space="preserve"> </w:t>
      </w:r>
    </w:p>
    <w:p w:rsidR="000E3C35" w:rsidRDefault="00AD2E43" w:rsidP="0060246C">
      <w:r>
        <w:rPr>
          <w:rFonts w:hint="eastAsia"/>
        </w:rPr>
        <w:t xml:space="preserve">이 책은 </w:t>
      </w:r>
      <w:r w:rsidR="0060246C">
        <w:rPr>
          <w:rFonts w:hint="eastAsia"/>
        </w:rPr>
        <w:t xml:space="preserve">기존에 이론 암기 위주의 토익 입문서와는 차별화된 </w:t>
      </w:r>
      <w:r>
        <w:t>‘</w:t>
      </w:r>
      <w:r w:rsidR="00734FA2">
        <w:rPr>
          <w:rFonts w:hint="eastAsia"/>
        </w:rPr>
        <w:t>문제 풀이 중심</w:t>
      </w:r>
      <w:r w:rsidR="0060246C">
        <w:rPr>
          <w:rFonts w:hint="eastAsia"/>
        </w:rPr>
        <w:t>의</w:t>
      </w:r>
      <w:r>
        <w:rPr>
          <w:rFonts w:hint="eastAsia"/>
        </w:rPr>
        <w:t xml:space="preserve"> </w:t>
      </w:r>
      <w:r w:rsidR="0060246C">
        <w:rPr>
          <w:rFonts w:hint="eastAsia"/>
        </w:rPr>
        <w:t>입문서</w:t>
      </w:r>
      <w:r>
        <w:t>’</w:t>
      </w:r>
      <w:r>
        <w:rPr>
          <w:rFonts w:hint="eastAsia"/>
        </w:rPr>
        <w:t>다.</w:t>
      </w:r>
      <w:r>
        <w:t xml:space="preserve"> </w:t>
      </w:r>
      <w:r>
        <w:rPr>
          <w:rFonts w:hint="eastAsia"/>
        </w:rPr>
        <w:t>문제를</w:t>
      </w:r>
      <w:r w:rsidR="000E3C35">
        <w:rPr>
          <w:rFonts w:hint="eastAsia"/>
        </w:rPr>
        <w:t xml:space="preserve"> 푸는 프로세스를 먼저 살펴보고,</w:t>
      </w:r>
      <w:r>
        <w:rPr>
          <w:rFonts w:hint="eastAsia"/>
        </w:rPr>
        <w:t xml:space="preserve"> 거기</w:t>
      </w:r>
      <w:r w:rsidR="00845617">
        <w:rPr>
          <w:rFonts w:hint="eastAsia"/>
        </w:rPr>
        <w:t>에</w:t>
      </w:r>
      <w:r>
        <w:t xml:space="preserve"> </w:t>
      </w:r>
      <w:r>
        <w:rPr>
          <w:rFonts w:hint="eastAsia"/>
        </w:rPr>
        <w:t xml:space="preserve">꼭 필요한 이론만 </w:t>
      </w:r>
      <w:r w:rsidR="000E3C35">
        <w:rPr>
          <w:rFonts w:hint="eastAsia"/>
        </w:rPr>
        <w:t>학습하는 구성이다.</w:t>
      </w:r>
      <w:r w:rsidR="000E3C35">
        <w:t xml:space="preserve"> </w:t>
      </w:r>
      <w:r>
        <w:rPr>
          <w:rFonts w:hint="eastAsia"/>
        </w:rPr>
        <w:t xml:space="preserve">장황한 나열식 이론 </w:t>
      </w:r>
      <w:r w:rsidR="000E3C35">
        <w:rPr>
          <w:rFonts w:hint="eastAsia"/>
        </w:rPr>
        <w:t>설명이나 시험과 관련 없는 잡다한 이론을 과감히 솎아냈다.</w:t>
      </w:r>
      <w:r w:rsidR="000E3C35">
        <w:t xml:space="preserve"> </w:t>
      </w:r>
      <w:r>
        <w:rPr>
          <w:rFonts w:hint="eastAsia"/>
        </w:rPr>
        <w:t xml:space="preserve">책 제목처럼 </w:t>
      </w:r>
      <w:r>
        <w:t>‘</w:t>
      </w:r>
      <w:r>
        <w:rPr>
          <w:rFonts w:hint="eastAsia"/>
        </w:rPr>
        <w:t>시험에 나오는 것만</w:t>
      </w:r>
      <w:r>
        <w:t xml:space="preserve">’ </w:t>
      </w:r>
      <w:r>
        <w:rPr>
          <w:rFonts w:hint="eastAsia"/>
        </w:rPr>
        <w:t xml:space="preserve">모아서 </w:t>
      </w:r>
      <w:r>
        <w:t>‘</w:t>
      </w:r>
      <w:r w:rsidR="00734FA2">
        <w:rPr>
          <w:rFonts w:hint="eastAsia"/>
        </w:rPr>
        <w:t>문제 풀이</w:t>
      </w:r>
      <w:r>
        <w:t xml:space="preserve">’ </w:t>
      </w:r>
      <w:r>
        <w:rPr>
          <w:rFonts w:hint="eastAsia"/>
        </w:rPr>
        <w:t xml:space="preserve">중심으로 </w:t>
      </w:r>
      <w:r w:rsidR="000E3C35">
        <w:rPr>
          <w:rFonts w:hint="eastAsia"/>
        </w:rPr>
        <w:t>학습하는 것이다</w:t>
      </w:r>
      <w:r>
        <w:rPr>
          <w:rFonts w:hint="eastAsia"/>
        </w:rPr>
        <w:t>.</w:t>
      </w:r>
      <w:r>
        <w:t xml:space="preserve"> </w:t>
      </w:r>
      <w:r w:rsidR="009C42F9">
        <w:rPr>
          <w:rFonts w:hint="eastAsia"/>
        </w:rPr>
        <w:t xml:space="preserve">특히 이 책은 이론서와 실전서 </w:t>
      </w:r>
      <w:r w:rsidR="009C42F9">
        <w:t>2</w:t>
      </w:r>
      <w:r w:rsidR="009C42F9">
        <w:rPr>
          <w:rFonts w:hint="eastAsia"/>
        </w:rPr>
        <w:t xml:space="preserve">권으로 구성해, 본인의 학습 패턴에 맞춰 원하는 것을 먼저 </w:t>
      </w:r>
      <w:r w:rsidR="00845617">
        <w:rPr>
          <w:rFonts w:hint="eastAsia"/>
        </w:rPr>
        <w:t>보면서</w:t>
      </w:r>
      <w:r w:rsidR="009C42F9">
        <w:rPr>
          <w:rFonts w:hint="eastAsia"/>
        </w:rPr>
        <w:t xml:space="preserve"> </w:t>
      </w:r>
      <w:r w:rsidR="00845617">
        <w:rPr>
          <w:rFonts w:hint="eastAsia"/>
        </w:rPr>
        <w:t xml:space="preserve">양방향으로 </w:t>
      </w:r>
      <w:r w:rsidR="009C42F9">
        <w:rPr>
          <w:rFonts w:hint="eastAsia"/>
        </w:rPr>
        <w:t xml:space="preserve">학습할 수 있게 </w:t>
      </w:r>
      <w:r w:rsidR="00845617">
        <w:rPr>
          <w:rFonts w:hint="eastAsia"/>
        </w:rPr>
        <w:t>구성</w:t>
      </w:r>
      <w:r w:rsidR="009C42F9">
        <w:rPr>
          <w:rFonts w:hint="eastAsia"/>
        </w:rPr>
        <w:t>했다.</w:t>
      </w:r>
      <w:r w:rsidR="009C42F9">
        <w:t xml:space="preserve"> </w:t>
      </w:r>
      <w:r w:rsidR="009C42F9">
        <w:rPr>
          <w:rFonts w:hint="eastAsia"/>
        </w:rPr>
        <w:t xml:space="preserve"> </w:t>
      </w:r>
    </w:p>
    <w:p w:rsidR="009C42F9" w:rsidRDefault="000E3C35" w:rsidP="0060246C">
      <w:r>
        <w:rPr>
          <w:rFonts w:hint="eastAsia"/>
        </w:rPr>
        <w:t xml:space="preserve">이 책은 </w:t>
      </w:r>
      <w:r w:rsidR="009C42F9">
        <w:rPr>
          <w:rFonts w:hint="eastAsia"/>
        </w:rPr>
        <w:t xml:space="preserve">토익 초보자도 </w:t>
      </w:r>
      <w:r>
        <w:rPr>
          <w:rFonts w:hint="eastAsia"/>
        </w:rPr>
        <w:t>혼자</w:t>
      </w:r>
      <w:r w:rsidR="009C42F9">
        <w:rPr>
          <w:rFonts w:hint="eastAsia"/>
        </w:rPr>
        <w:t>서 학습할 수 있게</w:t>
      </w:r>
      <w:r>
        <w:rPr>
          <w:rFonts w:hint="eastAsia"/>
        </w:rPr>
        <w:t xml:space="preserve"> </w:t>
      </w:r>
      <w:r w:rsidR="009C42F9">
        <w:rPr>
          <w:rFonts w:hint="eastAsia"/>
        </w:rPr>
        <w:t>배려했다.</w:t>
      </w:r>
      <w:r w:rsidR="009C42F9">
        <w:t xml:space="preserve"> </w:t>
      </w:r>
      <w:r w:rsidR="009C42F9">
        <w:rPr>
          <w:rFonts w:hint="eastAsia"/>
        </w:rPr>
        <w:t xml:space="preserve">이해하기 </w:t>
      </w:r>
      <w:r w:rsidR="00AD2E43">
        <w:rPr>
          <w:rFonts w:hint="eastAsia"/>
        </w:rPr>
        <w:t xml:space="preserve">어려운 </w:t>
      </w:r>
      <w:r w:rsidR="00734FA2">
        <w:rPr>
          <w:rFonts w:hint="eastAsia"/>
        </w:rPr>
        <w:t>부분만 선별해</w:t>
      </w:r>
      <w:r w:rsidR="00AD2E43">
        <w:rPr>
          <w:rFonts w:hint="eastAsia"/>
        </w:rPr>
        <w:t xml:space="preserve"> </w:t>
      </w:r>
      <w:r w:rsidR="009C42F9">
        <w:rPr>
          <w:rFonts w:hint="eastAsia"/>
        </w:rPr>
        <w:t xml:space="preserve">자세히 풀이해주는 </w:t>
      </w:r>
      <w:r w:rsidR="00AD2E43">
        <w:t>‘</w:t>
      </w:r>
      <w:r w:rsidR="00AD2E43">
        <w:rPr>
          <w:rFonts w:hint="eastAsia"/>
        </w:rPr>
        <w:t>토막 강의</w:t>
      </w:r>
      <w:r w:rsidR="00AD2E43">
        <w:t>’</w:t>
      </w:r>
      <w:r w:rsidR="00AD2E43">
        <w:rPr>
          <w:rFonts w:hint="eastAsia"/>
        </w:rPr>
        <w:t xml:space="preserve">를 책 곳곳에 </w:t>
      </w:r>
      <w:r w:rsidR="009C42F9">
        <w:rPr>
          <w:rFonts w:hint="eastAsia"/>
        </w:rPr>
        <w:t>배치했다.</w:t>
      </w:r>
      <w:r w:rsidR="00AD2E43">
        <w:t xml:space="preserve"> </w:t>
      </w:r>
      <w:r w:rsidR="009C42F9">
        <w:rPr>
          <w:rFonts w:hint="eastAsia"/>
        </w:rPr>
        <w:t xml:space="preserve">또한 언제 어디서나 스마트 폰으로 이 책과 연관된 서비스를 이용할 수 있게 </w:t>
      </w:r>
      <w:r w:rsidR="009C42F9">
        <w:t>&lt;</w:t>
      </w:r>
      <w:r w:rsidR="009C42F9">
        <w:rPr>
          <w:rFonts w:hint="eastAsia"/>
        </w:rPr>
        <w:t>시나공 토익 모바일 튜터&gt;</w:t>
      </w:r>
      <w:r w:rsidR="009C42F9">
        <w:t>(</w:t>
      </w:r>
      <w:hyperlink r:id="rId7" w:history="1">
        <w:r w:rsidR="009C42F9" w:rsidRPr="00B71A46">
          <w:rPr>
            <w:rStyle w:val="a3"/>
          </w:rPr>
          <w:t>www.toeicbasic.co.kr</w:t>
        </w:r>
      </w:hyperlink>
      <w:r w:rsidR="009C42F9">
        <w:t>)</w:t>
      </w:r>
      <w:r w:rsidR="009C42F9">
        <w:rPr>
          <w:rFonts w:hint="eastAsia"/>
        </w:rPr>
        <w:t>를 제공한다.</w:t>
      </w:r>
      <w:r w:rsidR="009C42F9">
        <w:t xml:space="preserve"> </w:t>
      </w:r>
      <w:r w:rsidR="009C42F9">
        <w:rPr>
          <w:rFonts w:hint="eastAsia"/>
        </w:rPr>
        <w:t>책을</w:t>
      </w:r>
      <w:r w:rsidR="00AD2E43">
        <w:rPr>
          <w:rFonts w:hint="eastAsia"/>
        </w:rPr>
        <w:t xml:space="preserve"> 보며 모르는 </w:t>
      </w:r>
      <w:r w:rsidR="009C42F9">
        <w:rPr>
          <w:rFonts w:hint="eastAsia"/>
        </w:rPr>
        <w:t>부분은</w:t>
      </w:r>
      <w:r w:rsidR="00AD2E43">
        <w:rPr>
          <w:rFonts w:hint="eastAsia"/>
        </w:rPr>
        <w:t xml:space="preserve"> </w:t>
      </w:r>
      <w:r w:rsidR="009C42F9">
        <w:rPr>
          <w:rFonts w:hint="eastAsia"/>
        </w:rPr>
        <w:t>이 사이트에 바로 질문</w:t>
      </w:r>
      <w:r w:rsidR="00845617">
        <w:rPr>
          <w:rFonts w:hint="eastAsia"/>
        </w:rPr>
        <w:t>하고 피드백을 받을 수 있고</w:t>
      </w:r>
      <w:r w:rsidR="009C42F9">
        <w:rPr>
          <w:rFonts w:hint="eastAsia"/>
        </w:rPr>
        <w:t>,</w:t>
      </w:r>
      <w:r w:rsidR="00D23827">
        <w:t xml:space="preserve"> </w:t>
      </w:r>
      <w:r w:rsidR="009C42F9">
        <w:t>mp3</w:t>
      </w:r>
      <w:r w:rsidR="009C42F9">
        <w:rPr>
          <w:rFonts w:hint="eastAsia"/>
        </w:rPr>
        <w:t>와 토막강</w:t>
      </w:r>
      <w:r w:rsidR="00845617">
        <w:rPr>
          <w:rFonts w:hint="eastAsia"/>
        </w:rPr>
        <w:t>의를</w:t>
      </w:r>
      <w:r w:rsidR="009C42F9">
        <w:rPr>
          <w:rFonts w:hint="eastAsia"/>
        </w:rPr>
        <w:t xml:space="preserve"> 실시간으로 볼 수 있다.</w:t>
      </w:r>
      <w:r w:rsidR="009C42F9">
        <w:t xml:space="preserve"> </w:t>
      </w:r>
    </w:p>
    <w:p w:rsidR="00AD2E43" w:rsidRPr="00996D1C" w:rsidRDefault="00845617" w:rsidP="00734FA2">
      <w:r>
        <w:rPr>
          <w:rFonts w:hint="eastAsia"/>
        </w:rPr>
        <w:t>장황한 이론 암기보다는 문제 풀이 위주로</w:t>
      </w:r>
      <w:r w:rsidR="00AD2E43">
        <w:rPr>
          <w:rFonts w:hint="eastAsia"/>
        </w:rPr>
        <w:t xml:space="preserve"> 필요한 </w:t>
      </w:r>
      <w:r>
        <w:rPr>
          <w:rFonts w:hint="eastAsia"/>
        </w:rPr>
        <w:t>것만</w:t>
      </w:r>
      <w:r w:rsidR="00AD2E43">
        <w:rPr>
          <w:rFonts w:hint="eastAsia"/>
        </w:rPr>
        <w:t xml:space="preserve"> </w:t>
      </w:r>
      <w:r>
        <w:rPr>
          <w:rFonts w:hint="eastAsia"/>
        </w:rPr>
        <w:t>학습해,</w:t>
      </w:r>
      <w:r w:rsidR="00AD2E43">
        <w:rPr>
          <w:rFonts w:hint="eastAsia"/>
        </w:rPr>
        <w:t xml:space="preserve"> 짧은 기간 안에 700점 이상을 얻고 싶은 </w:t>
      </w:r>
      <w:r>
        <w:rPr>
          <w:rFonts w:hint="eastAsia"/>
        </w:rPr>
        <w:t>초보 토이커에게 적극 추천하는 책이다.</w:t>
      </w:r>
      <w:r>
        <w:t xml:space="preserve"> </w:t>
      </w:r>
      <w:r w:rsidR="00AD2E43">
        <w:rPr>
          <w:rFonts w:hint="eastAsia"/>
        </w:rPr>
        <w:t xml:space="preserve"> </w:t>
      </w:r>
    </w:p>
    <w:p w:rsidR="00AD2E43" w:rsidRDefault="00AD2E43" w:rsidP="00AD2E43"/>
    <w:p w:rsidR="00845617" w:rsidRDefault="00845617">
      <w:pPr>
        <w:widowControl/>
        <w:wordWrap/>
        <w:autoSpaceDE/>
        <w:autoSpaceDN/>
      </w:pPr>
      <w:r>
        <w:br w:type="page"/>
      </w:r>
    </w:p>
    <w:p w:rsidR="00C71632" w:rsidRPr="008F335B" w:rsidRDefault="00C71632" w:rsidP="00183806">
      <w:pPr>
        <w:rPr>
          <w:b/>
          <w:sz w:val="24"/>
        </w:rPr>
      </w:pPr>
      <w:r w:rsidRPr="008F335B">
        <w:rPr>
          <w:rFonts w:hint="eastAsia"/>
          <w:b/>
          <w:sz w:val="24"/>
        </w:rPr>
        <w:lastRenderedPageBreak/>
        <w:t xml:space="preserve">이 책의 특징 </w:t>
      </w:r>
    </w:p>
    <w:p w:rsidR="00A97ABB" w:rsidRPr="0082091A" w:rsidRDefault="00A97ABB" w:rsidP="00A97ABB">
      <w:pPr>
        <w:rPr>
          <w:b/>
          <w:sz w:val="22"/>
        </w:rPr>
      </w:pPr>
      <w:r w:rsidRPr="0082091A">
        <w:rPr>
          <w:rFonts w:hint="eastAsia"/>
          <w:b/>
          <w:sz w:val="22"/>
        </w:rPr>
        <w:t>이론</w:t>
      </w:r>
      <w:r w:rsidRPr="0082091A">
        <w:rPr>
          <w:b/>
          <w:sz w:val="22"/>
        </w:rPr>
        <w:t xml:space="preserve"> 쌓기가 아닌</w:t>
      </w:r>
      <w:r w:rsidR="0082091A" w:rsidRPr="0082091A">
        <w:rPr>
          <w:rFonts w:hint="eastAsia"/>
          <w:b/>
          <w:sz w:val="22"/>
        </w:rPr>
        <w:t xml:space="preserve"> </w:t>
      </w:r>
      <w:r w:rsidRPr="0082091A">
        <w:rPr>
          <w:rFonts w:hint="eastAsia"/>
          <w:b/>
          <w:sz w:val="22"/>
        </w:rPr>
        <w:t>문제</w:t>
      </w:r>
      <w:r w:rsidRPr="0082091A">
        <w:rPr>
          <w:b/>
          <w:sz w:val="22"/>
        </w:rPr>
        <w:t xml:space="preserve"> 푸는 능력을 길러주는 기본서!</w:t>
      </w:r>
    </w:p>
    <w:p w:rsidR="00A97ABB" w:rsidRDefault="00A97ABB" w:rsidP="00A97ABB"/>
    <w:p w:rsidR="00A97ABB" w:rsidRPr="00A87283" w:rsidRDefault="00A97ABB" w:rsidP="00A97ABB">
      <w:pPr>
        <w:rPr>
          <w:b/>
          <w:sz w:val="24"/>
          <w:szCs w:val="24"/>
        </w:rPr>
      </w:pPr>
      <w:r w:rsidRPr="00A87283">
        <w:rPr>
          <w:b/>
          <w:sz w:val="24"/>
          <w:szCs w:val="24"/>
        </w:rPr>
        <w:t>1. 문제부터 풀고 이론을 배우는 구성!</w:t>
      </w:r>
    </w:p>
    <w:p w:rsidR="00A97ABB" w:rsidRPr="00A97ABB" w:rsidRDefault="00A97ABB" w:rsidP="00A97ABB">
      <w:r w:rsidRPr="00A97ABB">
        <w:rPr>
          <w:rFonts w:hint="eastAsia"/>
        </w:rPr>
        <w:t>이</w:t>
      </w:r>
      <w:r w:rsidRPr="00A97ABB">
        <w:t xml:space="preserve"> 책은 초급 수험생들이 단순히 이론만 쌓기보다는 문제 푸는 능력을 키우는데 초점을 맞춘 책입니다. 그래</w:t>
      </w:r>
      <w:r w:rsidRPr="00A97ABB">
        <w:rPr>
          <w:rFonts w:hint="eastAsia"/>
        </w:rPr>
        <w:t>서</w:t>
      </w:r>
      <w:r w:rsidRPr="00A97ABB">
        <w:t xml:space="preserve"> 문제를 먼저 풀고, 시나공이 제안하는 풀이법을 통해 문제를 푸는 감을 잡고, 그 문제에서 필요한 이론이</w:t>
      </w:r>
      <w:r>
        <w:rPr>
          <w:rFonts w:hint="eastAsia"/>
        </w:rPr>
        <w:t xml:space="preserve"> </w:t>
      </w:r>
      <w:r w:rsidRPr="00A97ABB">
        <w:rPr>
          <w:rFonts w:hint="eastAsia"/>
        </w:rPr>
        <w:t>무엇인지를</w:t>
      </w:r>
      <w:r w:rsidRPr="00A97ABB">
        <w:t xml:space="preserve"> 알아가는 순서로 구성했습니다. 거기에 최종적으로 문제를 추가적으로 풀면서 그 이론을 적용해</w:t>
      </w:r>
      <w:r>
        <w:rPr>
          <w:rFonts w:hint="eastAsia"/>
        </w:rPr>
        <w:t xml:space="preserve"> </w:t>
      </w:r>
      <w:r w:rsidRPr="00A97ABB">
        <w:rPr>
          <w:rFonts w:hint="eastAsia"/>
        </w:rPr>
        <w:t>보도록</w:t>
      </w:r>
      <w:r w:rsidRPr="00A97ABB">
        <w:t xml:space="preserve"> 했습니다.</w:t>
      </w:r>
    </w:p>
    <w:p w:rsidR="00A97ABB" w:rsidRDefault="00A97ABB" w:rsidP="00A97ABB"/>
    <w:p w:rsidR="0082091A" w:rsidRDefault="00CA2D3C" w:rsidP="00A97ABB">
      <w:r>
        <w:rPr>
          <w:noProof/>
        </w:rPr>
        <w:drawing>
          <wp:anchor distT="0" distB="0" distL="114300" distR="114300" simplePos="0" relativeHeight="251660288" behindDoc="0" locked="0" layoutInCell="1" allowOverlap="1" wp14:anchorId="479EB6ED" wp14:editId="2EDC7EA3">
            <wp:simplePos x="0" y="0"/>
            <wp:positionH relativeFrom="column">
              <wp:posOffset>672226</wp:posOffset>
            </wp:positionH>
            <wp:positionV relativeFrom="paragraph">
              <wp:posOffset>14786</wp:posOffset>
            </wp:positionV>
            <wp:extent cx="4572000" cy="2171126"/>
            <wp:effectExtent l="19050" t="19050" r="19050" b="19685"/>
            <wp:wrapNone/>
            <wp:docPr id="2" name="그림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17112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2091A" w:rsidRDefault="0082091A" w:rsidP="00A97ABB"/>
    <w:p w:rsidR="0082091A" w:rsidRDefault="0082091A" w:rsidP="00A97ABB"/>
    <w:p w:rsidR="0082091A" w:rsidRDefault="0082091A" w:rsidP="00A97ABB"/>
    <w:p w:rsidR="0082091A" w:rsidRPr="00A97ABB" w:rsidRDefault="0082091A" w:rsidP="00A97ABB"/>
    <w:p w:rsidR="0082091A" w:rsidRDefault="0082091A" w:rsidP="00A97ABB">
      <w:pPr>
        <w:rPr>
          <w:b/>
        </w:rPr>
      </w:pPr>
    </w:p>
    <w:p w:rsidR="0082091A" w:rsidRDefault="0082091A" w:rsidP="00A97ABB">
      <w:pPr>
        <w:rPr>
          <w:b/>
        </w:rPr>
      </w:pPr>
    </w:p>
    <w:p w:rsidR="0082091A" w:rsidRDefault="0082091A" w:rsidP="00A97ABB">
      <w:pPr>
        <w:rPr>
          <w:b/>
        </w:rPr>
      </w:pPr>
    </w:p>
    <w:p w:rsidR="00A97ABB" w:rsidRPr="00A87283" w:rsidRDefault="00A97ABB" w:rsidP="00A97ABB">
      <w:pPr>
        <w:rPr>
          <w:b/>
          <w:sz w:val="24"/>
          <w:szCs w:val="24"/>
        </w:rPr>
      </w:pPr>
      <w:r w:rsidRPr="00A87283">
        <w:rPr>
          <w:b/>
          <w:sz w:val="24"/>
          <w:szCs w:val="24"/>
        </w:rPr>
        <w:t>2. 장황한 이론 설명은 NO! 문제 풀이로 직결되는 핵심 이</w:t>
      </w:r>
      <w:r w:rsidRPr="00A87283">
        <w:rPr>
          <w:rFonts w:hint="eastAsia"/>
          <w:b/>
          <w:sz w:val="24"/>
          <w:szCs w:val="24"/>
        </w:rPr>
        <w:t>론만</w:t>
      </w:r>
      <w:r w:rsidRPr="00A87283">
        <w:rPr>
          <w:b/>
          <w:sz w:val="24"/>
          <w:szCs w:val="24"/>
        </w:rPr>
        <w:t xml:space="preserve"> 간략히 학습한다!</w:t>
      </w:r>
    </w:p>
    <w:p w:rsidR="0082091A" w:rsidRDefault="0082091A" w:rsidP="0082091A">
      <w:pPr>
        <w:spacing w:line="180" w:lineRule="auto"/>
      </w:pPr>
      <w:r>
        <w:rPr>
          <w:rFonts w:hint="eastAsia"/>
        </w:rPr>
        <w:t>이</w:t>
      </w:r>
      <w:r>
        <w:t xml:space="preserve"> 책은 기초를 쌓는다 치고 엄청난 양의 이론을 무작정 외우게 하지 않았습니다. 초급자에게 </w:t>
      </w:r>
    </w:p>
    <w:p w:rsidR="0082091A" w:rsidRDefault="00CA2D3C" w:rsidP="0082091A">
      <w:pPr>
        <w:spacing w:line="180" w:lineRule="auto"/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42FB8C28" wp14:editId="473CB5DE">
            <wp:simplePos x="0" y="0"/>
            <wp:positionH relativeFrom="column">
              <wp:posOffset>3467122</wp:posOffset>
            </wp:positionH>
            <wp:positionV relativeFrom="paragraph">
              <wp:posOffset>94499</wp:posOffset>
            </wp:positionV>
            <wp:extent cx="1627107" cy="2125683"/>
            <wp:effectExtent l="0" t="0" r="0" b="8255"/>
            <wp:wrapNone/>
            <wp:docPr id="6" name="그림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2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7107" cy="212568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2091A">
        <w:rPr>
          <w:rFonts w:hint="eastAsia"/>
        </w:rPr>
        <w:t>그렇게</w:t>
      </w:r>
      <w:r w:rsidR="0082091A">
        <w:t xml:space="preserve"> 많은 이론이 필요하지도 않을뿐더러 </w:t>
      </w:r>
    </w:p>
    <w:p w:rsidR="0082091A" w:rsidRDefault="0082091A" w:rsidP="0082091A">
      <w:pPr>
        <w:spacing w:line="180" w:lineRule="auto"/>
      </w:pPr>
      <w:r>
        <w:rPr>
          <w:rFonts w:hint="eastAsia"/>
        </w:rPr>
        <w:t>외운다고</w:t>
      </w:r>
      <w:r>
        <w:t xml:space="preserve"> 해도 문제에 적용되지 않으면 </w:t>
      </w:r>
    </w:p>
    <w:p w:rsidR="0082091A" w:rsidRDefault="0082091A" w:rsidP="0082091A">
      <w:pPr>
        <w:spacing w:line="180" w:lineRule="auto"/>
      </w:pPr>
      <w:r>
        <w:rPr>
          <w:rFonts w:hint="eastAsia"/>
        </w:rPr>
        <w:t>아무</w:t>
      </w:r>
      <w:r>
        <w:t xml:space="preserve"> 소용이 없기 때문이죠. 이 책은 </w:t>
      </w:r>
    </w:p>
    <w:p w:rsidR="0082091A" w:rsidRDefault="0082091A" w:rsidP="0082091A">
      <w:pPr>
        <w:spacing w:line="180" w:lineRule="auto"/>
      </w:pPr>
      <w:r>
        <w:rPr>
          <w:rFonts w:hint="eastAsia"/>
        </w:rPr>
        <w:t>초급</w:t>
      </w:r>
      <w:r>
        <w:t xml:space="preserve"> 토이커가 700점을 넘기기 위해 </w:t>
      </w:r>
    </w:p>
    <w:p w:rsidR="0082091A" w:rsidRDefault="0082091A" w:rsidP="0082091A">
      <w:pPr>
        <w:spacing w:line="180" w:lineRule="auto"/>
      </w:pPr>
      <w:r>
        <w:rPr>
          <w:rFonts w:hint="eastAsia"/>
        </w:rPr>
        <w:t>꼭</w:t>
      </w:r>
      <w:r>
        <w:t xml:space="preserve"> 필요한 알짜배기 이론만 한 페이지 </w:t>
      </w:r>
    </w:p>
    <w:p w:rsidR="0082091A" w:rsidRDefault="0082091A" w:rsidP="0082091A">
      <w:pPr>
        <w:spacing w:line="180" w:lineRule="auto"/>
      </w:pPr>
      <w:r>
        <w:rPr>
          <w:rFonts w:hint="eastAsia"/>
        </w:rPr>
        <w:t>내외로</w:t>
      </w:r>
      <w:r>
        <w:t xml:space="preserve"> 간략하게 담았습니다. 이론을 짧게 </w:t>
      </w:r>
    </w:p>
    <w:p w:rsidR="0082091A" w:rsidRDefault="0082091A" w:rsidP="0082091A">
      <w:pPr>
        <w:spacing w:line="180" w:lineRule="auto"/>
      </w:pPr>
      <w:r>
        <w:rPr>
          <w:rFonts w:hint="eastAsia"/>
        </w:rPr>
        <w:t>담은</w:t>
      </w:r>
      <w:r>
        <w:t xml:space="preserve"> 대신 초급자가 충분히 이해할 수 있도록 </w:t>
      </w:r>
    </w:p>
    <w:p w:rsidR="0082091A" w:rsidRDefault="0082091A" w:rsidP="0082091A">
      <w:pPr>
        <w:spacing w:line="180" w:lineRule="auto"/>
      </w:pPr>
      <w:r>
        <w:rPr>
          <w:rFonts w:hint="eastAsia"/>
        </w:rPr>
        <w:t>동영상</w:t>
      </w:r>
      <w:r>
        <w:t xml:space="preserve"> 토막 강의를 제공합니다. </w:t>
      </w:r>
    </w:p>
    <w:p w:rsidR="0082091A" w:rsidRDefault="0082091A" w:rsidP="0082091A">
      <w:pPr>
        <w:spacing w:line="180" w:lineRule="auto"/>
      </w:pPr>
      <w:r>
        <w:rPr>
          <w:rFonts w:hint="eastAsia"/>
        </w:rPr>
        <w:t>이</w:t>
      </w:r>
      <w:r>
        <w:t xml:space="preserve"> 책 전용 사이트에 접속해서 보실 수 있습니다</w:t>
      </w:r>
    </w:p>
    <w:p w:rsidR="0082091A" w:rsidRDefault="0082091A" w:rsidP="0082091A">
      <w:pPr>
        <w:spacing w:line="180" w:lineRule="auto"/>
      </w:pPr>
    </w:p>
    <w:p w:rsidR="0082091A" w:rsidRPr="00A97ABB" w:rsidRDefault="0082091A" w:rsidP="00A97ABB"/>
    <w:p w:rsidR="00A97ABB" w:rsidRPr="00A87283" w:rsidRDefault="00A97ABB" w:rsidP="00A97ABB">
      <w:pPr>
        <w:rPr>
          <w:b/>
          <w:sz w:val="24"/>
          <w:szCs w:val="24"/>
        </w:rPr>
      </w:pPr>
      <w:r w:rsidRPr="00A87283">
        <w:rPr>
          <w:b/>
          <w:sz w:val="24"/>
          <w:szCs w:val="24"/>
        </w:rPr>
        <w:t>3. 풍부하고 적중률 높은 ‘실전 문제 + 오답’까지 파헤치는 친절한 해설!</w:t>
      </w:r>
    </w:p>
    <w:p w:rsidR="00A97ABB" w:rsidRPr="00A97ABB" w:rsidRDefault="00A97ABB" w:rsidP="00A97ABB">
      <w:r w:rsidRPr="00A97ABB">
        <w:rPr>
          <w:rFonts w:hint="eastAsia"/>
        </w:rPr>
        <w:t>이</w:t>
      </w:r>
      <w:r w:rsidRPr="00A97ABB">
        <w:t xml:space="preserve"> 책은 초급 토이커도 ‘문제를 맞춰가는 재미를 느껴야 한다’라는 의도로 기획되었습니다. 따라서 다른 토</w:t>
      </w:r>
      <w:r w:rsidRPr="00A97ABB">
        <w:rPr>
          <w:rFonts w:hint="eastAsia"/>
        </w:rPr>
        <w:t>익</w:t>
      </w:r>
      <w:r w:rsidRPr="00A97ABB">
        <w:t xml:space="preserve"> BASIC 책보다 풍부한 문제를 담았습니다. 물론 모든 문제는 최신 출제 경향이 그대로 담긴 따끈한 문제</w:t>
      </w:r>
      <w:r w:rsidRPr="00A97ABB">
        <w:rPr>
          <w:rFonts w:hint="eastAsia"/>
        </w:rPr>
        <w:t>들이죠</w:t>
      </w:r>
      <w:r w:rsidRPr="00A97ABB">
        <w:t>. 이 책은 2권으로 구성되는데, ‘책1: 이론서, 책2: 실전서’로 구성되어 있습니다. ‘책1: 이론서’에서는 실</w:t>
      </w:r>
      <w:r w:rsidRPr="00A97ABB">
        <w:rPr>
          <w:rFonts w:hint="eastAsia"/>
        </w:rPr>
        <w:t>전</w:t>
      </w:r>
      <w:r w:rsidRPr="00A97ABB">
        <w:t xml:space="preserve"> 풀이법과 이론, 이론을 적용해 보는 문제를 담았고, ‘책2: 실전서’에서는 문제만 따로 모아서 풀 수 있도록</w:t>
      </w:r>
      <w:r w:rsidR="0082091A">
        <w:rPr>
          <w:rFonts w:hint="eastAsia"/>
        </w:rPr>
        <w:t xml:space="preserve"> </w:t>
      </w:r>
      <w:r w:rsidRPr="00A97ABB">
        <w:rPr>
          <w:rFonts w:hint="eastAsia"/>
        </w:rPr>
        <w:t>구성했습니다</w:t>
      </w:r>
      <w:r w:rsidRPr="00A97ABB">
        <w:t>. 물론 모든 문제는 혼자 풀어도 완벽하게 이해할 수 있도록 정답은 물론 오답까지 분석해 자세</w:t>
      </w:r>
      <w:r w:rsidRPr="00A97ABB">
        <w:rPr>
          <w:rFonts w:hint="eastAsia"/>
        </w:rPr>
        <w:t>하게</w:t>
      </w:r>
      <w:r w:rsidRPr="00A97ABB">
        <w:t xml:space="preserve"> 해설했습니다.</w:t>
      </w:r>
    </w:p>
    <w:p w:rsidR="00A97ABB" w:rsidRDefault="00CA2D3C" w:rsidP="00A97ABB">
      <w:r>
        <w:rPr>
          <w:noProof/>
        </w:rPr>
        <w:drawing>
          <wp:anchor distT="0" distB="0" distL="114300" distR="114300" simplePos="0" relativeHeight="251663360" behindDoc="0" locked="0" layoutInCell="1" allowOverlap="1" wp14:anchorId="1ADB105F" wp14:editId="610FC83A">
            <wp:simplePos x="0" y="0"/>
            <wp:positionH relativeFrom="column">
              <wp:posOffset>31395</wp:posOffset>
            </wp:positionH>
            <wp:positionV relativeFrom="paragraph">
              <wp:posOffset>295901</wp:posOffset>
            </wp:positionV>
            <wp:extent cx="5731510" cy="2264410"/>
            <wp:effectExtent l="19050" t="19050" r="21590" b="21590"/>
            <wp:wrapNone/>
            <wp:docPr id="4" name="그림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3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6441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A2D3C" w:rsidRDefault="00CA2D3C" w:rsidP="00A97ABB"/>
    <w:p w:rsidR="00CA2D3C" w:rsidRDefault="00CA2D3C" w:rsidP="00A97ABB"/>
    <w:p w:rsidR="00CA2D3C" w:rsidRDefault="00CA2D3C" w:rsidP="00A97ABB"/>
    <w:p w:rsidR="00CA2D3C" w:rsidRDefault="00CA2D3C" w:rsidP="00A97ABB"/>
    <w:p w:rsidR="00CA2D3C" w:rsidRDefault="00CA2D3C" w:rsidP="00A97ABB"/>
    <w:p w:rsidR="00CA2D3C" w:rsidRDefault="00CA2D3C" w:rsidP="00A97ABB"/>
    <w:p w:rsidR="00CA2D3C" w:rsidRPr="0082091A" w:rsidRDefault="00CA2D3C" w:rsidP="00A97ABB"/>
    <w:p w:rsidR="00CA2D3C" w:rsidRDefault="00CA2D3C" w:rsidP="00A97ABB">
      <w:pPr>
        <w:rPr>
          <w:b/>
        </w:rPr>
      </w:pPr>
    </w:p>
    <w:p w:rsidR="00A97ABB" w:rsidRPr="00A87283" w:rsidRDefault="00A97ABB" w:rsidP="00A97ABB">
      <w:pPr>
        <w:rPr>
          <w:b/>
          <w:sz w:val="24"/>
          <w:szCs w:val="24"/>
        </w:rPr>
      </w:pPr>
      <w:r w:rsidRPr="00A87283">
        <w:rPr>
          <w:b/>
          <w:sz w:val="24"/>
          <w:szCs w:val="24"/>
        </w:rPr>
        <w:t xml:space="preserve">4. </w:t>
      </w:r>
      <w:r w:rsidR="008F335B" w:rsidRPr="00A87283">
        <w:rPr>
          <w:rFonts w:hint="eastAsia"/>
          <w:b/>
          <w:sz w:val="24"/>
          <w:szCs w:val="24"/>
        </w:rPr>
        <w:t>&lt;시나공 토익&gt;</w:t>
      </w:r>
      <w:r w:rsidR="008F335B" w:rsidRPr="00A87283">
        <w:rPr>
          <w:b/>
          <w:sz w:val="24"/>
          <w:szCs w:val="24"/>
        </w:rPr>
        <w:t xml:space="preserve"> </w:t>
      </w:r>
      <w:r w:rsidR="008F335B" w:rsidRPr="00A87283">
        <w:rPr>
          <w:rFonts w:hint="eastAsia"/>
          <w:b/>
          <w:sz w:val="24"/>
          <w:szCs w:val="24"/>
        </w:rPr>
        <w:t xml:space="preserve">모바일 튜터의 다양한 </w:t>
      </w:r>
      <w:r w:rsidR="008F335B" w:rsidRPr="00A87283">
        <w:rPr>
          <w:b/>
          <w:sz w:val="24"/>
          <w:szCs w:val="24"/>
        </w:rPr>
        <w:t>‘</w:t>
      </w:r>
      <w:r w:rsidR="008F335B" w:rsidRPr="00A87283">
        <w:rPr>
          <w:rFonts w:hint="eastAsia"/>
          <w:b/>
          <w:sz w:val="24"/>
          <w:szCs w:val="24"/>
        </w:rPr>
        <w:t>독학 서비스</w:t>
      </w:r>
      <w:r w:rsidR="008F335B" w:rsidRPr="00A87283">
        <w:rPr>
          <w:b/>
          <w:sz w:val="24"/>
          <w:szCs w:val="24"/>
        </w:rPr>
        <w:t>’!</w:t>
      </w:r>
    </w:p>
    <w:p w:rsidR="00C71632" w:rsidRPr="00A97ABB" w:rsidRDefault="00CA2D3C" w:rsidP="00CA2D3C">
      <w:pPr>
        <w:jc w:val="left"/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0BAA17B1" wp14:editId="175B97C7">
            <wp:simplePos x="0" y="0"/>
            <wp:positionH relativeFrom="column">
              <wp:posOffset>3728126</wp:posOffset>
            </wp:positionH>
            <wp:positionV relativeFrom="paragraph">
              <wp:posOffset>718540</wp:posOffset>
            </wp:positionV>
            <wp:extent cx="1911927" cy="2269053"/>
            <wp:effectExtent l="0" t="0" r="0" b="0"/>
            <wp:wrapNone/>
            <wp:docPr id="5" name="그림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4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1927" cy="226905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97ABB" w:rsidRPr="00A97ABB">
        <w:rPr>
          <w:rFonts w:hint="eastAsia"/>
        </w:rPr>
        <w:t>이</w:t>
      </w:r>
      <w:r w:rsidR="00A97ABB" w:rsidRPr="00A97ABB">
        <w:t xml:space="preserve"> 책은 혼자 공부하는 학습자를 위해 기획됐습니다. 책 구성 자</w:t>
      </w:r>
      <w:r w:rsidR="00A97ABB" w:rsidRPr="00A97ABB">
        <w:rPr>
          <w:rFonts w:hint="eastAsia"/>
        </w:rPr>
        <w:t>체를</w:t>
      </w:r>
      <w:r w:rsidR="00A97ABB" w:rsidRPr="00A97ABB">
        <w:t xml:space="preserve"> 간략하게 핵심 내용만 담았고, 혼자 학습하다 추가 설명이</w:t>
      </w:r>
      <w:r w:rsidR="0082091A">
        <w:rPr>
          <w:rFonts w:hint="eastAsia"/>
        </w:rPr>
        <w:t xml:space="preserve"> </w:t>
      </w:r>
      <w:r w:rsidR="00A97ABB" w:rsidRPr="00A97ABB">
        <w:rPr>
          <w:rFonts w:hint="eastAsia"/>
        </w:rPr>
        <w:t>필요하거나</w:t>
      </w:r>
      <w:r w:rsidR="00A97ABB" w:rsidRPr="00A97ABB">
        <w:t xml:space="preserve"> 심화 학습이 필요한 부분에 ‘토막 강의’를 넣어 수험</w:t>
      </w:r>
      <w:r w:rsidR="00A97ABB" w:rsidRPr="00A97ABB">
        <w:rPr>
          <w:rFonts w:hint="eastAsia"/>
        </w:rPr>
        <w:t>생들이</w:t>
      </w:r>
      <w:r w:rsidR="00A97ABB" w:rsidRPr="00A97ABB">
        <w:t xml:space="preserve"> 스스로 질문을 해결할 수 있도록 했습니다. 또한 학습하</w:t>
      </w:r>
      <w:r w:rsidR="00A97ABB" w:rsidRPr="00A97ABB">
        <w:rPr>
          <w:rFonts w:hint="eastAsia"/>
        </w:rPr>
        <w:t>며</w:t>
      </w:r>
      <w:r w:rsidR="00A97ABB" w:rsidRPr="00A97ABB">
        <w:t xml:space="preserve"> </w:t>
      </w:r>
      <w:r>
        <w:t xml:space="preserve">                           </w:t>
      </w:r>
      <w:r w:rsidR="00A97ABB" w:rsidRPr="00A97ABB">
        <w:t>모르는 부분이나 학습 방법에 대한 상담을 위해</w:t>
      </w:r>
      <w:r>
        <w:rPr>
          <w:rFonts w:hint="eastAsia"/>
        </w:rPr>
        <w:t xml:space="preserve">                                           </w:t>
      </w:r>
      <w:r w:rsidR="00A97ABB" w:rsidRPr="00A97ABB">
        <w:t xml:space="preserve"> ‘시나공 토익</w:t>
      </w:r>
      <w:r w:rsidR="0082091A">
        <w:rPr>
          <w:rFonts w:hint="eastAsia"/>
        </w:rPr>
        <w:t xml:space="preserve"> </w:t>
      </w:r>
      <w:r>
        <w:t xml:space="preserve"> </w:t>
      </w:r>
      <w:r w:rsidR="00A97ABB" w:rsidRPr="00A97ABB">
        <w:rPr>
          <w:rFonts w:hint="eastAsia"/>
        </w:rPr>
        <w:t>베이직’</w:t>
      </w:r>
      <w:r w:rsidR="00A97ABB" w:rsidRPr="00A97ABB">
        <w:t xml:space="preserve"> 플랫폼을 통해 </w:t>
      </w:r>
      <w:r>
        <w:t xml:space="preserve">                                                      </w:t>
      </w:r>
      <w:r w:rsidR="00A97ABB" w:rsidRPr="00A97ABB">
        <w:t xml:space="preserve">자유롭게 질문을 올리고, 24시간 내에 </w:t>
      </w:r>
      <w:r>
        <w:t xml:space="preserve">                                                                                         </w:t>
      </w:r>
      <w:r w:rsidR="00A97ABB" w:rsidRPr="00A97ABB">
        <w:t>현</w:t>
      </w:r>
      <w:r w:rsidR="00A97ABB" w:rsidRPr="00A97ABB">
        <w:rPr>
          <w:rFonts w:hint="eastAsia"/>
        </w:rPr>
        <w:t>직</w:t>
      </w:r>
      <w:r w:rsidR="00A97ABB" w:rsidRPr="00A97ABB">
        <w:t xml:space="preserve"> 강사로부터 직접 답변을 받을 수 있게 했습니다.</w:t>
      </w:r>
    </w:p>
    <w:p w:rsidR="00183806" w:rsidRPr="00A97ABB" w:rsidRDefault="00183806" w:rsidP="00A97ABB"/>
    <w:p w:rsidR="002147C9" w:rsidRDefault="002147C9" w:rsidP="00A97ABB"/>
    <w:p w:rsidR="00CA2D3C" w:rsidRDefault="00CA2D3C" w:rsidP="00A97ABB"/>
    <w:p w:rsidR="00CA2D3C" w:rsidRDefault="00CA2D3C" w:rsidP="00A97ABB"/>
    <w:p w:rsidR="008F335B" w:rsidRDefault="008F335B">
      <w:pPr>
        <w:widowControl/>
        <w:wordWrap/>
        <w:autoSpaceDE/>
        <w:autoSpaceDN/>
        <w:rPr>
          <w:b/>
          <w:sz w:val="24"/>
        </w:rPr>
      </w:pPr>
      <w:r>
        <w:rPr>
          <w:rFonts w:hint="eastAsia"/>
          <w:b/>
          <w:sz w:val="24"/>
        </w:rPr>
        <w:t xml:space="preserve">5. 어려운 곳만 쉽게 풀어주는 </w:t>
      </w:r>
      <w:r>
        <w:rPr>
          <w:b/>
          <w:sz w:val="24"/>
        </w:rPr>
        <w:t>‘</w:t>
      </w:r>
      <w:r>
        <w:rPr>
          <w:rFonts w:hint="eastAsia"/>
          <w:b/>
          <w:sz w:val="24"/>
        </w:rPr>
        <w:t>토막 강의</w:t>
      </w:r>
      <w:r>
        <w:rPr>
          <w:b/>
          <w:sz w:val="24"/>
        </w:rPr>
        <w:t>’</w:t>
      </w:r>
    </w:p>
    <w:p w:rsidR="00043E50" w:rsidRPr="00043E50" w:rsidRDefault="00043E50" w:rsidP="00043E50">
      <w:pPr>
        <w:wordWrap/>
        <w:adjustRightInd w:val="0"/>
        <w:spacing w:after="0" w:line="240" w:lineRule="auto"/>
        <w:jc w:val="left"/>
      </w:pPr>
      <w:r w:rsidRPr="00043E50">
        <w:rPr>
          <w:rFonts w:hint="eastAsia"/>
        </w:rPr>
        <w:t xml:space="preserve">추가 설명이 필요하거나 내용이 어렵게 느껴지는 부분을 선별해 집중적으로 자세히 설명하는 </w:t>
      </w:r>
      <w:r w:rsidRPr="00043E50">
        <w:t>‘</w:t>
      </w:r>
      <w:r w:rsidRPr="00043E50">
        <w:rPr>
          <w:rFonts w:hint="eastAsia"/>
        </w:rPr>
        <w:t>토막 강의</w:t>
      </w:r>
      <w:r w:rsidRPr="00043E50">
        <w:t>’를</w:t>
      </w:r>
      <w:r w:rsidRPr="00043E50">
        <w:rPr>
          <w:rFonts w:hint="eastAsia"/>
        </w:rPr>
        <w:t xml:space="preserve"> 무료로 보실 수 있습니다.</w:t>
      </w:r>
      <w:r w:rsidRPr="00043E50">
        <w:t xml:space="preserve"> Listening</w:t>
      </w:r>
      <w:r w:rsidRPr="00043E50">
        <w:rPr>
          <w:rFonts w:hint="eastAsia"/>
        </w:rPr>
        <w:t>은</w:t>
      </w:r>
      <w:r w:rsidRPr="00043E50">
        <w:t xml:space="preserve"> </w:t>
      </w:r>
      <w:r w:rsidRPr="00043E50">
        <w:rPr>
          <w:rFonts w:hint="eastAsia"/>
        </w:rPr>
        <w:t>문제</w:t>
      </w:r>
      <w:r w:rsidRPr="00043E50">
        <w:t xml:space="preserve"> </w:t>
      </w:r>
      <w:r w:rsidRPr="00043E50">
        <w:rPr>
          <w:rFonts w:hint="eastAsia"/>
        </w:rPr>
        <w:t>풀이법</w:t>
      </w:r>
      <w:r w:rsidRPr="00043E50">
        <w:t xml:space="preserve"> </w:t>
      </w:r>
      <w:r w:rsidRPr="00043E50">
        <w:rPr>
          <w:rFonts w:hint="eastAsia"/>
        </w:rPr>
        <w:t>위주로</w:t>
      </w:r>
      <w:r w:rsidRPr="00043E50">
        <w:t xml:space="preserve"> 23</w:t>
      </w:r>
      <w:r w:rsidRPr="00043E50">
        <w:rPr>
          <w:rFonts w:hint="eastAsia"/>
        </w:rPr>
        <w:t>강을</w:t>
      </w:r>
      <w:r w:rsidRPr="00043E50">
        <w:t xml:space="preserve"> </w:t>
      </w:r>
      <w:r w:rsidRPr="00043E50">
        <w:rPr>
          <w:rFonts w:hint="eastAsia"/>
        </w:rPr>
        <w:t>제공합니다</w:t>
      </w:r>
      <w:r w:rsidRPr="00043E50">
        <w:t>. Reading</w:t>
      </w:r>
      <w:r w:rsidRPr="00043E50">
        <w:rPr>
          <w:rFonts w:hint="eastAsia"/>
        </w:rPr>
        <w:t>은</w:t>
      </w:r>
      <w:r w:rsidRPr="00043E50">
        <w:t xml:space="preserve"> &lt;</w:t>
      </w:r>
      <w:r w:rsidRPr="00043E50">
        <w:rPr>
          <w:rFonts w:hint="eastAsia"/>
        </w:rPr>
        <w:t>문법</w:t>
      </w:r>
      <w:r w:rsidRPr="00043E50">
        <w:t xml:space="preserve"> </w:t>
      </w:r>
      <w:r w:rsidRPr="00043E50">
        <w:rPr>
          <w:rFonts w:hint="eastAsia"/>
        </w:rPr>
        <w:t>특강</w:t>
      </w:r>
      <w:r w:rsidRPr="00043E50">
        <w:t>&gt; 16</w:t>
      </w:r>
      <w:r w:rsidRPr="00043E50">
        <w:rPr>
          <w:rFonts w:hint="eastAsia"/>
        </w:rPr>
        <w:t>강과</w:t>
      </w:r>
      <w:r w:rsidRPr="00043E50">
        <w:t xml:space="preserve"> </w:t>
      </w:r>
      <w:r w:rsidRPr="00043E50">
        <w:rPr>
          <w:rFonts w:hint="eastAsia"/>
        </w:rPr>
        <w:t>어려운</w:t>
      </w:r>
      <w:r w:rsidRPr="00043E50">
        <w:t xml:space="preserve"> </w:t>
      </w:r>
      <w:r w:rsidRPr="00043E50">
        <w:rPr>
          <w:rFonts w:hint="eastAsia"/>
        </w:rPr>
        <w:t>내용을</w:t>
      </w:r>
      <w:r w:rsidRPr="00043E50">
        <w:t xml:space="preserve"> </w:t>
      </w:r>
      <w:r w:rsidRPr="00043E50">
        <w:rPr>
          <w:rFonts w:hint="eastAsia"/>
        </w:rPr>
        <w:t>추가로</w:t>
      </w:r>
      <w:r w:rsidRPr="00043E50">
        <w:t xml:space="preserve"> </w:t>
      </w:r>
      <w:r w:rsidRPr="00043E50">
        <w:rPr>
          <w:rFonts w:hint="eastAsia"/>
        </w:rPr>
        <w:t>설명해주는</w:t>
      </w:r>
      <w:r w:rsidRPr="00043E50">
        <w:t xml:space="preserve"> &lt;</w:t>
      </w:r>
      <w:r w:rsidRPr="00043E50">
        <w:rPr>
          <w:rFonts w:hint="eastAsia"/>
        </w:rPr>
        <w:t>부분</w:t>
      </w:r>
      <w:r w:rsidRPr="00043E50">
        <w:t xml:space="preserve"> </w:t>
      </w:r>
      <w:r w:rsidRPr="00043E50">
        <w:rPr>
          <w:rFonts w:hint="eastAsia"/>
        </w:rPr>
        <w:t>강의</w:t>
      </w:r>
      <w:r w:rsidRPr="00043E50">
        <w:t>&gt; 71</w:t>
      </w:r>
      <w:r w:rsidRPr="00043E50">
        <w:rPr>
          <w:rFonts w:hint="eastAsia"/>
        </w:rPr>
        <w:t>강을</w:t>
      </w:r>
      <w:r w:rsidRPr="00043E50">
        <w:t xml:space="preserve"> </w:t>
      </w:r>
      <w:r w:rsidRPr="00043E50">
        <w:rPr>
          <w:rFonts w:hint="eastAsia"/>
        </w:rPr>
        <w:t>합쳐</w:t>
      </w:r>
      <w:r w:rsidRPr="00043E50">
        <w:t xml:space="preserve"> </w:t>
      </w:r>
      <w:r w:rsidRPr="00043E50">
        <w:rPr>
          <w:rFonts w:hint="eastAsia"/>
        </w:rPr>
        <w:t>총</w:t>
      </w:r>
      <w:r w:rsidRPr="00043E50">
        <w:t xml:space="preserve"> 87</w:t>
      </w:r>
      <w:r w:rsidRPr="00043E50">
        <w:rPr>
          <w:rFonts w:hint="eastAsia"/>
        </w:rPr>
        <w:t>강을</w:t>
      </w:r>
      <w:r w:rsidRPr="00043E50">
        <w:t xml:space="preserve"> </w:t>
      </w:r>
      <w:r w:rsidRPr="00043E50">
        <w:rPr>
          <w:rFonts w:hint="eastAsia"/>
        </w:rPr>
        <w:t>제공합니다</w:t>
      </w:r>
      <w:r w:rsidRPr="00043E50">
        <w:t>.</w:t>
      </w:r>
      <w:r w:rsidRPr="00043E50">
        <w:rPr>
          <w:rFonts w:hint="eastAsia"/>
        </w:rPr>
        <w:t xml:space="preserve"> </w:t>
      </w:r>
      <w:r w:rsidRPr="00043E50">
        <w:t>〈</w:t>
      </w:r>
      <w:r w:rsidRPr="00043E50">
        <w:rPr>
          <w:rFonts w:hint="eastAsia"/>
        </w:rPr>
        <w:t>시나공 토익</w:t>
      </w:r>
      <w:r w:rsidRPr="00043E50">
        <w:t xml:space="preserve"> BASIC </w:t>
      </w:r>
      <w:r w:rsidRPr="00043E50">
        <w:rPr>
          <w:rFonts w:hint="eastAsia"/>
        </w:rPr>
        <w:t>모바일 튜터〉</w:t>
      </w:r>
      <w:r w:rsidRPr="00043E50">
        <w:t>(</w:t>
      </w:r>
      <w:hyperlink r:id="rId12" w:history="1">
        <w:r w:rsidRPr="00043E50">
          <w:t>www.toeicbasic.co.kr</w:t>
        </w:r>
      </w:hyperlink>
      <w:r w:rsidRPr="00043E50">
        <w:t>)</w:t>
      </w:r>
      <w:r w:rsidRPr="00043E50">
        <w:rPr>
          <w:rFonts w:hint="eastAsia"/>
        </w:rPr>
        <w:t>에 접속해 실시간으로 보실 수 있습니다.</w:t>
      </w:r>
      <w:r w:rsidRPr="00043E50">
        <w:t xml:space="preserve"> </w:t>
      </w:r>
    </w:p>
    <w:p w:rsidR="00A87283" w:rsidRDefault="00043E50">
      <w:pPr>
        <w:widowControl/>
        <w:wordWrap/>
        <w:autoSpaceDE/>
        <w:autoSpaceDN/>
        <w:rPr>
          <w:sz w:val="24"/>
        </w:rPr>
      </w:pPr>
      <w:r>
        <w:rPr>
          <w:rFonts w:eastAsiaTheme="minorHAnsi" w:cs="YDVYGOStd12"/>
          <w:noProof/>
          <w:kern w:val="0"/>
          <w:szCs w:val="20"/>
        </w:rPr>
        <w:drawing>
          <wp:anchor distT="0" distB="0" distL="114300" distR="114300" simplePos="0" relativeHeight="251667456" behindDoc="0" locked="0" layoutInCell="1" allowOverlap="1" wp14:anchorId="737049D0" wp14:editId="35CC9DA9">
            <wp:simplePos x="0" y="0"/>
            <wp:positionH relativeFrom="margin">
              <wp:posOffset>1019175</wp:posOffset>
            </wp:positionH>
            <wp:positionV relativeFrom="paragraph">
              <wp:posOffset>266065</wp:posOffset>
            </wp:positionV>
            <wp:extent cx="3182400" cy="1846800"/>
            <wp:effectExtent l="0" t="0" r="0" b="1270"/>
            <wp:wrapNone/>
            <wp:docPr id="9" name="그림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7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2400" cy="1846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283" w:rsidRPr="00A87283">
        <w:rPr>
          <w:rFonts w:hint="eastAsia"/>
          <w:sz w:val="24"/>
        </w:rPr>
        <w:t xml:space="preserve"> </w:t>
      </w:r>
    </w:p>
    <w:p w:rsidR="00043E50" w:rsidRDefault="00043E50">
      <w:pPr>
        <w:widowControl/>
        <w:wordWrap/>
        <w:autoSpaceDE/>
        <w:autoSpaceDN/>
        <w:rPr>
          <w:sz w:val="24"/>
        </w:rPr>
      </w:pPr>
    </w:p>
    <w:p w:rsidR="00043E50" w:rsidRDefault="00043E50">
      <w:pPr>
        <w:widowControl/>
        <w:wordWrap/>
        <w:autoSpaceDE/>
        <w:autoSpaceDN/>
        <w:rPr>
          <w:sz w:val="24"/>
        </w:rPr>
      </w:pPr>
    </w:p>
    <w:p w:rsidR="00043E50" w:rsidRDefault="00043E50">
      <w:pPr>
        <w:widowControl/>
        <w:wordWrap/>
        <w:autoSpaceDE/>
        <w:autoSpaceDN/>
        <w:rPr>
          <w:sz w:val="24"/>
        </w:rPr>
      </w:pPr>
    </w:p>
    <w:p w:rsidR="00043E50" w:rsidRDefault="00043E50">
      <w:pPr>
        <w:widowControl/>
        <w:wordWrap/>
        <w:autoSpaceDE/>
        <w:autoSpaceDN/>
        <w:rPr>
          <w:sz w:val="24"/>
        </w:rPr>
      </w:pPr>
    </w:p>
    <w:p w:rsidR="00043E50" w:rsidRDefault="00043E50">
      <w:pPr>
        <w:widowControl/>
        <w:wordWrap/>
        <w:autoSpaceDE/>
        <w:autoSpaceDN/>
        <w:rPr>
          <w:sz w:val="24"/>
        </w:rPr>
      </w:pPr>
    </w:p>
    <w:p w:rsidR="00043E50" w:rsidRPr="00A87283" w:rsidRDefault="00043E50">
      <w:pPr>
        <w:widowControl/>
        <w:wordWrap/>
        <w:autoSpaceDE/>
        <w:autoSpaceDN/>
        <w:rPr>
          <w:sz w:val="24"/>
        </w:rPr>
      </w:pPr>
    </w:p>
    <w:p w:rsidR="008F335B" w:rsidRDefault="008F335B">
      <w:pPr>
        <w:widowControl/>
        <w:wordWrap/>
        <w:autoSpaceDE/>
        <w:autoSpaceDN/>
        <w:rPr>
          <w:b/>
          <w:sz w:val="24"/>
        </w:rPr>
      </w:pPr>
      <w:r>
        <w:rPr>
          <w:b/>
          <w:sz w:val="24"/>
        </w:rPr>
        <w:br w:type="page"/>
      </w:r>
    </w:p>
    <w:p w:rsidR="00CA2D3C" w:rsidRPr="008F335B" w:rsidRDefault="00CA2D3C" w:rsidP="00A97ABB">
      <w:pPr>
        <w:rPr>
          <w:b/>
          <w:sz w:val="24"/>
        </w:rPr>
      </w:pPr>
      <w:r w:rsidRPr="008F335B">
        <w:rPr>
          <w:rFonts w:hint="eastAsia"/>
          <w:b/>
          <w:sz w:val="24"/>
        </w:rPr>
        <w:lastRenderedPageBreak/>
        <w:t>목차</w:t>
      </w:r>
    </w:p>
    <w:p w:rsidR="00CA2D3C" w:rsidRDefault="00CA2D3C" w:rsidP="00A97ABB"/>
    <w:p w:rsidR="00CA2D3C" w:rsidRPr="00CA2D3C" w:rsidRDefault="00CA2D3C" w:rsidP="00CA2D3C">
      <w:pPr>
        <w:rPr>
          <w:b/>
          <w:sz w:val="24"/>
          <w:shd w:val="pct15" w:color="auto" w:fill="FFFFFF"/>
        </w:rPr>
      </w:pPr>
      <w:r w:rsidRPr="00CA2D3C">
        <w:rPr>
          <w:b/>
          <w:sz w:val="24"/>
          <w:shd w:val="pct15" w:color="auto" w:fill="FFFFFF"/>
        </w:rPr>
        <w:t xml:space="preserve">1 권 </w:t>
      </w:r>
      <w:r>
        <w:rPr>
          <w:b/>
          <w:sz w:val="24"/>
          <w:shd w:val="pct15" w:color="auto" w:fill="FFFFFF"/>
        </w:rPr>
        <w:t xml:space="preserve"> </w:t>
      </w:r>
      <w:r w:rsidRPr="00CA2D3C">
        <w:rPr>
          <w:b/>
          <w:sz w:val="24"/>
          <w:shd w:val="pct15" w:color="auto" w:fill="FFFFFF"/>
        </w:rPr>
        <w:t>이 론 서</w:t>
      </w:r>
      <w:r>
        <w:rPr>
          <w:rFonts w:hint="eastAsia"/>
          <w:b/>
          <w:sz w:val="24"/>
          <w:shd w:val="pct15" w:color="auto" w:fill="FFFFFF"/>
        </w:rPr>
        <w:t xml:space="preserve">                                                             </w:t>
      </w:r>
    </w:p>
    <w:p w:rsidR="00CA2D3C" w:rsidRDefault="00CA2D3C" w:rsidP="00CA2D3C"/>
    <w:p w:rsidR="00CA2D3C" w:rsidRDefault="00CA2D3C" w:rsidP="00CA2D3C">
      <w:r>
        <w:rPr>
          <w:rFonts w:hint="eastAsia"/>
        </w:rPr>
        <w:t>베타테스터의</w:t>
      </w:r>
      <w:r>
        <w:t xml:space="preserve"> 후기 </w:t>
      </w:r>
    </w:p>
    <w:p w:rsidR="00CA2D3C" w:rsidRDefault="00CA2D3C" w:rsidP="00CA2D3C">
      <w:r>
        <w:rPr>
          <w:rFonts w:hint="eastAsia"/>
        </w:rPr>
        <w:t>이</w:t>
      </w:r>
      <w:r>
        <w:t xml:space="preserve"> 책의 구성과 특징 </w:t>
      </w:r>
    </w:p>
    <w:p w:rsidR="00CA2D3C" w:rsidRDefault="00CA2D3C" w:rsidP="00CA2D3C">
      <w:r>
        <w:rPr>
          <w:rFonts w:hint="eastAsia"/>
        </w:rPr>
        <w:t>모바일</w:t>
      </w:r>
      <w:r>
        <w:t xml:space="preserve"> 튜터 이용방법</w:t>
      </w:r>
    </w:p>
    <w:p w:rsidR="00CA2D3C" w:rsidRDefault="00CA2D3C" w:rsidP="00CA2D3C">
      <w:r>
        <w:rPr>
          <w:rFonts w:hint="eastAsia"/>
        </w:rPr>
        <w:t>토익</w:t>
      </w:r>
      <w:r>
        <w:t xml:space="preserve"> 소개 </w:t>
      </w:r>
    </w:p>
    <w:p w:rsidR="00CA2D3C" w:rsidRDefault="00CA2D3C" w:rsidP="00CA2D3C">
      <w:r>
        <w:rPr>
          <w:rFonts w:hint="eastAsia"/>
        </w:rPr>
        <w:t>학습</w:t>
      </w:r>
      <w:r>
        <w:t xml:space="preserve"> 스케쥴 표 </w:t>
      </w:r>
    </w:p>
    <w:p w:rsidR="00CA2D3C" w:rsidRDefault="00CA2D3C" w:rsidP="00CA2D3C"/>
    <w:p w:rsidR="00CA2D3C" w:rsidRPr="00CA2D3C" w:rsidRDefault="00CA2D3C" w:rsidP="00CA2D3C">
      <w:pPr>
        <w:rPr>
          <w:b/>
          <w:sz w:val="24"/>
        </w:rPr>
      </w:pPr>
      <w:r w:rsidRPr="00CA2D3C">
        <w:rPr>
          <w:b/>
          <w:sz w:val="24"/>
        </w:rPr>
        <w:t>PART 5, 6 Grammar</w:t>
      </w:r>
    </w:p>
    <w:p w:rsidR="00CA2D3C" w:rsidRDefault="00CA2D3C" w:rsidP="00CA2D3C"/>
    <w:p w:rsidR="00CA2D3C" w:rsidRDefault="00CA2D3C" w:rsidP="00CA2D3C">
      <w:r>
        <w:rPr>
          <w:rFonts w:hint="eastAsia"/>
        </w:rPr>
        <w:t>유형</w:t>
      </w:r>
      <w:r>
        <w:t xml:space="preserve"> 분석 1 문장의 기본 구조</w:t>
      </w:r>
    </w:p>
    <w:p w:rsidR="00CA2D3C" w:rsidRDefault="00CA2D3C" w:rsidP="00CA2D3C">
      <w:r>
        <w:rPr>
          <w:rFonts w:hint="eastAsia"/>
        </w:rPr>
        <w:t>유형</w:t>
      </w:r>
      <w:r>
        <w:t xml:space="preserve"> 분석 2 명사</w:t>
      </w:r>
    </w:p>
    <w:p w:rsidR="00CA2D3C" w:rsidRDefault="00CA2D3C" w:rsidP="00CA2D3C">
      <w:r>
        <w:rPr>
          <w:rFonts w:hint="eastAsia"/>
        </w:rPr>
        <w:t>유형</w:t>
      </w:r>
      <w:r>
        <w:t xml:space="preserve"> 분석 3 동사 1</w:t>
      </w:r>
    </w:p>
    <w:p w:rsidR="00CA2D3C" w:rsidRDefault="00CA2D3C" w:rsidP="00CA2D3C">
      <w:r>
        <w:rPr>
          <w:rFonts w:hint="eastAsia"/>
        </w:rPr>
        <w:t>유형</w:t>
      </w:r>
      <w:r>
        <w:t xml:space="preserve"> 분석 4 동사 2</w:t>
      </w:r>
    </w:p>
    <w:p w:rsidR="00CA2D3C" w:rsidRDefault="00CA2D3C" w:rsidP="00CA2D3C">
      <w:r>
        <w:rPr>
          <w:rFonts w:hint="eastAsia"/>
        </w:rPr>
        <w:t>유형</w:t>
      </w:r>
      <w:r>
        <w:t xml:space="preserve"> 분석 5 형용사</w:t>
      </w:r>
    </w:p>
    <w:p w:rsidR="00CA2D3C" w:rsidRDefault="00CA2D3C" w:rsidP="00CA2D3C">
      <w:r>
        <w:rPr>
          <w:rFonts w:hint="eastAsia"/>
        </w:rPr>
        <w:t>유형</w:t>
      </w:r>
      <w:r>
        <w:t xml:space="preserve"> 분석 6 부사</w:t>
      </w:r>
    </w:p>
    <w:p w:rsidR="00CA2D3C" w:rsidRDefault="00CA2D3C" w:rsidP="00CA2D3C">
      <w:r>
        <w:rPr>
          <w:rFonts w:hint="eastAsia"/>
        </w:rPr>
        <w:t>유형</w:t>
      </w:r>
      <w:r>
        <w:t xml:space="preserve"> 분석 7 대명사</w:t>
      </w:r>
    </w:p>
    <w:p w:rsidR="00CA2D3C" w:rsidRDefault="00CA2D3C" w:rsidP="00CA2D3C">
      <w:r>
        <w:rPr>
          <w:rFonts w:hint="eastAsia"/>
        </w:rPr>
        <w:t>유형</w:t>
      </w:r>
      <w:r>
        <w:t xml:space="preserve"> 분석 8 전치사</w:t>
      </w:r>
    </w:p>
    <w:p w:rsidR="00CA2D3C" w:rsidRDefault="00CA2D3C" w:rsidP="00CA2D3C">
      <w:r>
        <w:rPr>
          <w:rFonts w:hint="eastAsia"/>
        </w:rPr>
        <w:t>유형</w:t>
      </w:r>
      <w:r>
        <w:t xml:space="preserve"> 분석 9 to부정사</w:t>
      </w:r>
    </w:p>
    <w:p w:rsidR="00CA2D3C" w:rsidRDefault="00CA2D3C" w:rsidP="00CA2D3C">
      <w:r>
        <w:rPr>
          <w:rFonts w:hint="eastAsia"/>
        </w:rPr>
        <w:t>유형</w:t>
      </w:r>
      <w:r>
        <w:t xml:space="preserve"> 분석 10 동명사</w:t>
      </w:r>
    </w:p>
    <w:p w:rsidR="00CA2D3C" w:rsidRDefault="00CA2D3C" w:rsidP="00CA2D3C">
      <w:r>
        <w:rPr>
          <w:rFonts w:hint="eastAsia"/>
        </w:rPr>
        <w:t>유형</w:t>
      </w:r>
      <w:r>
        <w:t xml:space="preserve"> 분석 11 분사</w:t>
      </w:r>
    </w:p>
    <w:p w:rsidR="00CA2D3C" w:rsidRDefault="00CA2D3C" w:rsidP="00CA2D3C">
      <w:r>
        <w:rPr>
          <w:rFonts w:hint="eastAsia"/>
        </w:rPr>
        <w:t>유형</w:t>
      </w:r>
      <w:r>
        <w:t xml:space="preserve"> 분석 12 접속사</w:t>
      </w:r>
    </w:p>
    <w:p w:rsidR="00CA2D3C" w:rsidRDefault="00CA2D3C" w:rsidP="00CA2D3C">
      <w:r>
        <w:rPr>
          <w:rFonts w:hint="eastAsia"/>
        </w:rPr>
        <w:t>유형</w:t>
      </w:r>
      <w:r>
        <w:t xml:space="preserve"> 분석 13 명사절 접속사</w:t>
      </w:r>
    </w:p>
    <w:p w:rsidR="00CA2D3C" w:rsidRDefault="00CA2D3C" w:rsidP="00CA2D3C">
      <w:r>
        <w:rPr>
          <w:rFonts w:hint="eastAsia"/>
        </w:rPr>
        <w:lastRenderedPageBreak/>
        <w:t>유형</w:t>
      </w:r>
      <w:r>
        <w:t xml:space="preserve"> 분석 14 형용사절 접속사</w:t>
      </w:r>
    </w:p>
    <w:p w:rsidR="00CA2D3C" w:rsidRDefault="00CA2D3C" w:rsidP="00CA2D3C">
      <w:r>
        <w:rPr>
          <w:rFonts w:hint="eastAsia"/>
        </w:rPr>
        <w:t>유형</w:t>
      </w:r>
      <w:r>
        <w:t xml:space="preserve"> 분석 15 부사절 접속사</w:t>
      </w:r>
    </w:p>
    <w:p w:rsidR="00CA2D3C" w:rsidRDefault="00CA2D3C" w:rsidP="00CA2D3C">
      <w:r>
        <w:rPr>
          <w:rFonts w:hint="eastAsia"/>
        </w:rPr>
        <w:t>유형</w:t>
      </w:r>
      <w:r>
        <w:t xml:space="preserve"> 분석 16 비교구문</w:t>
      </w:r>
    </w:p>
    <w:p w:rsidR="00CA2D3C" w:rsidRPr="008F335B" w:rsidRDefault="00CA2D3C" w:rsidP="00CA2D3C"/>
    <w:p w:rsidR="00CA2D3C" w:rsidRPr="008F335B" w:rsidRDefault="00CA2D3C" w:rsidP="00CA2D3C">
      <w:pPr>
        <w:rPr>
          <w:b/>
          <w:sz w:val="24"/>
        </w:rPr>
      </w:pPr>
      <w:r w:rsidRPr="008F335B">
        <w:rPr>
          <w:b/>
          <w:sz w:val="24"/>
        </w:rPr>
        <w:t>PART 5, 6 VOCABULARY</w:t>
      </w:r>
    </w:p>
    <w:p w:rsidR="00CA2D3C" w:rsidRPr="008F335B" w:rsidRDefault="00CA2D3C" w:rsidP="00CA2D3C">
      <w:pPr>
        <w:rPr>
          <w:b/>
          <w:sz w:val="24"/>
        </w:rPr>
      </w:pPr>
      <w:r w:rsidRPr="008F335B">
        <w:rPr>
          <w:b/>
          <w:sz w:val="24"/>
        </w:rPr>
        <w:t>PART 7 지문 주제별 분석</w:t>
      </w:r>
    </w:p>
    <w:p w:rsidR="00CA2D3C" w:rsidRDefault="00CA2D3C" w:rsidP="00CA2D3C"/>
    <w:p w:rsidR="00CA2D3C" w:rsidRPr="00CA2D3C" w:rsidRDefault="00CA2D3C" w:rsidP="00CA2D3C">
      <w:pPr>
        <w:rPr>
          <w:b/>
        </w:rPr>
      </w:pPr>
      <w:r w:rsidRPr="00CA2D3C">
        <w:rPr>
          <w:b/>
          <w:sz w:val="24"/>
          <w:shd w:val="pct15" w:color="auto" w:fill="FFFFFF"/>
        </w:rPr>
        <w:t>2 권 실전서 + 정답 및 해설</w:t>
      </w:r>
      <w:r>
        <w:rPr>
          <w:rFonts w:hint="eastAsia"/>
          <w:b/>
          <w:sz w:val="24"/>
          <w:shd w:val="pct15" w:color="auto" w:fill="FFFFFF"/>
        </w:rPr>
        <w:t xml:space="preserve">                                                    </w:t>
      </w:r>
    </w:p>
    <w:p w:rsidR="00CA2D3C" w:rsidRDefault="00CA2D3C" w:rsidP="00CA2D3C"/>
    <w:p w:rsidR="00CA2D3C" w:rsidRDefault="00CA2D3C" w:rsidP="00CA2D3C">
      <w:r>
        <w:rPr>
          <w:rFonts w:hint="eastAsia"/>
        </w:rPr>
        <w:t>유형</w:t>
      </w:r>
      <w:r>
        <w:t xml:space="preserve"> 분석 01~04 Mini Test 14</w:t>
      </w:r>
    </w:p>
    <w:p w:rsidR="00CA2D3C" w:rsidRDefault="00CA2D3C" w:rsidP="00CA2D3C">
      <w:r>
        <w:rPr>
          <w:rFonts w:hint="eastAsia"/>
        </w:rPr>
        <w:t>유형</w:t>
      </w:r>
      <w:r>
        <w:t xml:space="preserve"> 분석 05~08 Mini Test 2 </w:t>
      </w:r>
    </w:p>
    <w:p w:rsidR="00CA2D3C" w:rsidRDefault="00CA2D3C" w:rsidP="00CA2D3C">
      <w:r>
        <w:rPr>
          <w:rFonts w:hint="eastAsia"/>
        </w:rPr>
        <w:t>유형</w:t>
      </w:r>
      <w:r>
        <w:t xml:space="preserve"> 분석 09~12 Mini Test 3 </w:t>
      </w:r>
    </w:p>
    <w:p w:rsidR="00CA2D3C" w:rsidRDefault="00CA2D3C" w:rsidP="00CA2D3C">
      <w:r>
        <w:rPr>
          <w:rFonts w:hint="eastAsia"/>
        </w:rPr>
        <w:t>유형</w:t>
      </w:r>
      <w:r>
        <w:t xml:space="preserve"> 분석 13~16 Mini Test 4</w:t>
      </w:r>
    </w:p>
    <w:p w:rsidR="00CA2D3C" w:rsidRDefault="00CA2D3C" w:rsidP="00CA2D3C">
      <w:r>
        <w:t>Part 7 Mini Test 5</w:t>
      </w:r>
    </w:p>
    <w:p w:rsidR="00CA2D3C" w:rsidRDefault="00CA2D3C" w:rsidP="00CA2D3C">
      <w:r>
        <w:rPr>
          <w:rFonts w:hint="eastAsia"/>
        </w:rPr>
        <w:t>이론서</w:t>
      </w:r>
      <w:r>
        <w:t xml:space="preserve"> 정답 및 해설</w:t>
      </w:r>
    </w:p>
    <w:p w:rsidR="008F335B" w:rsidRDefault="00CA2D3C" w:rsidP="00CA2D3C">
      <w:r>
        <w:rPr>
          <w:rFonts w:hint="eastAsia"/>
        </w:rPr>
        <w:t>실전서</w:t>
      </w:r>
      <w:r>
        <w:t xml:space="preserve"> 정답 및 해설</w:t>
      </w:r>
    </w:p>
    <w:p w:rsidR="008F335B" w:rsidRDefault="008F335B">
      <w:pPr>
        <w:widowControl/>
        <w:wordWrap/>
        <w:autoSpaceDE/>
        <w:autoSpaceDN/>
      </w:pPr>
      <w:r>
        <w:br w:type="page"/>
      </w:r>
    </w:p>
    <w:p w:rsidR="00CA2D3C" w:rsidRPr="008F335B" w:rsidRDefault="008F335B" w:rsidP="00CA2D3C">
      <w:pPr>
        <w:rPr>
          <w:b/>
        </w:rPr>
      </w:pPr>
      <w:r w:rsidRPr="008F335B">
        <w:rPr>
          <w:rFonts w:hint="eastAsia"/>
          <w:b/>
        </w:rPr>
        <w:lastRenderedPageBreak/>
        <w:t>저자 소개</w:t>
      </w:r>
    </w:p>
    <w:p w:rsidR="008F335B" w:rsidRDefault="008F335B" w:rsidP="00CA2D3C"/>
    <w:p w:rsidR="008F335B" w:rsidRDefault="008F335B" w:rsidP="008F335B">
      <w:r>
        <w:rPr>
          <w:rFonts w:hint="eastAsia"/>
        </w:rPr>
        <w:t>지은</w:t>
      </w:r>
      <w:r>
        <w:t>이</w:t>
      </w:r>
      <w:r>
        <w:rPr>
          <w:rFonts w:hint="eastAsia"/>
        </w:rPr>
        <w:t xml:space="preserve"> 조강수</w:t>
      </w:r>
    </w:p>
    <w:p w:rsidR="008F335B" w:rsidRDefault="008F335B" w:rsidP="008F335B">
      <w:r>
        <w:rPr>
          <w:rFonts w:hint="eastAsia"/>
        </w:rPr>
        <w:t>시험에</w:t>
      </w:r>
      <w:r>
        <w:t xml:space="preserve"> 나오는 것만 찍어주는 최고의 적중률로 유명한 족집게 강사. 잡다한 이론은 빼고 시험에 나오는 내용만 ‘문제 풀이 위주’로 강의하는 것이 그의 비법이다. 현장 강의에서만 공개하는 그의 비법을 이 책 안에 모두 담았다.</w:t>
      </w:r>
    </w:p>
    <w:p w:rsidR="008F335B" w:rsidRDefault="008F335B" w:rsidP="008F335B"/>
    <w:p w:rsidR="008F335B" w:rsidRDefault="008F335B" w:rsidP="008F335B">
      <w:r>
        <w:rPr>
          <w:rFonts w:hint="eastAsia"/>
        </w:rPr>
        <w:t>약</w:t>
      </w:r>
      <w:r>
        <w:t xml:space="preserve"> 력</w:t>
      </w:r>
    </w:p>
    <w:p w:rsidR="008F335B" w:rsidRDefault="008F335B" w:rsidP="008F335B">
      <w:r>
        <w:rPr>
          <w:rFonts w:hint="eastAsia"/>
        </w:rPr>
        <w:t>현</w:t>
      </w:r>
      <w:r>
        <w:t xml:space="preserve"> | 강남/광주 제제어학원 대표</w:t>
      </w:r>
    </w:p>
    <w:p w:rsidR="008F335B" w:rsidRDefault="008F335B" w:rsidP="008F335B">
      <w:r>
        <w:rPr>
          <w:rFonts w:hint="eastAsia"/>
        </w:rPr>
        <w:t>현</w:t>
      </w:r>
      <w:r>
        <w:t xml:space="preserve"> | 방송통신대학교 동영상 강의</w:t>
      </w:r>
    </w:p>
    <w:p w:rsidR="008F335B" w:rsidRDefault="008F335B" w:rsidP="008F335B">
      <w:r>
        <w:rPr>
          <w:rFonts w:hint="eastAsia"/>
        </w:rPr>
        <w:t>현</w:t>
      </w:r>
      <w:r>
        <w:t xml:space="preserve"> | YBM 시사닷컴 동영상 강의</w:t>
      </w:r>
    </w:p>
    <w:p w:rsidR="008F335B" w:rsidRDefault="008F335B" w:rsidP="008F335B">
      <w:r>
        <w:rPr>
          <w:rFonts w:hint="eastAsia"/>
        </w:rPr>
        <w:t>전</w:t>
      </w:r>
      <w:r>
        <w:t xml:space="preserve"> | The World Times 토익 원고 기고</w:t>
      </w:r>
    </w:p>
    <w:p w:rsidR="008F335B" w:rsidRDefault="008F335B" w:rsidP="008F335B"/>
    <w:p w:rsidR="008F335B" w:rsidRDefault="008F335B" w:rsidP="008F335B">
      <w:r>
        <w:rPr>
          <w:rFonts w:hint="eastAsia"/>
        </w:rPr>
        <w:t>주</w:t>
      </w:r>
      <w:r>
        <w:t xml:space="preserve"> 요 저 서</w:t>
      </w:r>
    </w:p>
    <w:p w:rsidR="008F335B" w:rsidRDefault="008F335B" w:rsidP="008F335B">
      <w:r>
        <w:rPr>
          <w:rFonts w:hint="eastAsia"/>
        </w:rPr>
        <w:t>시나공</w:t>
      </w:r>
      <w:r>
        <w:t xml:space="preserve"> 토익 Voca 전면 개정판 (길벗이지톡)</w:t>
      </w:r>
    </w:p>
    <w:p w:rsidR="008F335B" w:rsidRDefault="008F335B" w:rsidP="008F335B">
      <w:r>
        <w:rPr>
          <w:rFonts w:hint="eastAsia"/>
        </w:rPr>
        <w:t>시나공</w:t>
      </w:r>
      <w:r>
        <w:t xml:space="preserve"> 토익 950 실전 모의고사 (길벗이지톡)</w:t>
      </w:r>
    </w:p>
    <w:p w:rsidR="008F335B" w:rsidRDefault="008F335B" w:rsidP="008F335B">
      <w:r>
        <w:rPr>
          <w:rFonts w:hint="eastAsia"/>
        </w:rPr>
        <w:t>시나공</w:t>
      </w:r>
      <w:r>
        <w:t xml:space="preserve"> 토익 750, 850 시리즈 (길벗이지톡)</w:t>
      </w:r>
    </w:p>
    <w:p w:rsidR="008F335B" w:rsidRDefault="008F335B" w:rsidP="008F335B">
      <w:r>
        <w:t>5초 안에 답이 보이는 Part 5 &amp; 6 (길벗이지톡)</w:t>
      </w:r>
    </w:p>
    <w:p w:rsidR="008F335B" w:rsidRDefault="008F335B" w:rsidP="008F335B">
      <w:r>
        <w:rPr>
          <w:rFonts w:hint="eastAsia"/>
        </w:rPr>
        <w:t>문제만</w:t>
      </w:r>
      <w:r>
        <w:t xml:space="preserve"> 봐도 답이 보이는 Part 7 (길벗이지톡)</w:t>
      </w:r>
    </w:p>
    <w:p w:rsidR="008F335B" w:rsidRDefault="008F335B" w:rsidP="008F335B"/>
    <w:p w:rsidR="008F335B" w:rsidRPr="00CA2D3C" w:rsidRDefault="00043E50" w:rsidP="008F335B">
      <w:r>
        <w:rPr>
          <w:rFonts w:cs="굴림" w:hint="eastAsia"/>
          <w:noProof/>
          <w:color w:val="000000"/>
          <w:kern w:val="0"/>
          <w:sz w:val="16"/>
          <w:szCs w:val="18"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13805727" wp14:editId="3D9C2EA9">
                <wp:simplePos x="0" y="0"/>
                <wp:positionH relativeFrom="column">
                  <wp:posOffset>0</wp:posOffset>
                </wp:positionH>
                <wp:positionV relativeFrom="paragraph">
                  <wp:posOffset>7620</wp:posOffset>
                </wp:positionV>
                <wp:extent cx="4770755" cy="1590040"/>
                <wp:effectExtent l="0" t="0" r="10795" b="10160"/>
                <wp:wrapNone/>
                <wp:docPr id="1" name="빗면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70755" cy="1590040"/>
                        </a:xfrm>
                        <a:prstGeom prst="bevel">
                          <a:avLst>
                            <a:gd name="adj" fmla="val 12500"/>
                          </a:avLst>
                        </a:prstGeom>
                        <a:solidFill>
                          <a:srgbClr val="92D050"/>
                        </a:solidFill>
                        <a:ln w="9525">
                          <a:solidFill>
                            <a:srgbClr val="1F497D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43E50" w:rsidRDefault="00043E50" w:rsidP="00043E50">
                            <w:pPr>
                              <w:pStyle w:val="a6"/>
                              <w:spacing w:before="0" w:beforeAutospacing="0" w:after="0" w:afterAutospacing="0"/>
                              <w:rPr>
                                <w:rFonts w:ascii="맑은 고딕" w:eastAsia="맑은 고딕"/>
                                <w:color w:val="000000"/>
                                <w:sz w:val="14"/>
                                <w:szCs w:val="20"/>
                              </w:rPr>
                            </w:pPr>
                            <w:r>
                              <w:rPr>
                                <w:rFonts w:ascii="맑은 고딕" w:eastAsia="맑은 고딕" w:hAnsi="맑은 고딕" w:hint="eastAsia"/>
                                <w:b/>
                                <w:bCs/>
                                <w:color w:val="000000"/>
                                <w:sz w:val="16"/>
                                <w:szCs w:val="18"/>
                              </w:rPr>
                              <w:t>길벗</w:t>
                            </w:r>
                            <w:r>
                              <w:rPr>
                                <w:rFonts w:ascii="맑은 고딕" w:eastAsia="맑은 고딕" w:hAnsi="맑은 고딕"/>
                                <w:b/>
                                <w:bCs/>
                                <w:color w:val="000000"/>
                                <w:sz w:val="16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맑은 고딕" w:eastAsia="맑은 고딕" w:hAnsi="맑은 고딕" w:hint="eastAsia"/>
                                <w:b/>
                                <w:bCs/>
                                <w:color w:val="000000"/>
                                <w:sz w:val="16"/>
                                <w:szCs w:val="18"/>
                              </w:rPr>
                              <w:t>이지톡</w:t>
                            </w:r>
                            <w:r>
                              <w:rPr>
                                <w:rFonts w:ascii="맑은 고딕" w:eastAsia="맑은 고딕" w:hAnsi="맑은 고딕"/>
                                <w:color w:val="000000"/>
                                <w:sz w:val="16"/>
                                <w:szCs w:val="18"/>
                              </w:rPr>
                              <w:t>(</w:t>
                            </w:r>
                            <w:hyperlink r:id="rId14" w:history="1">
                              <w:r>
                                <w:rPr>
                                  <w:rStyle w:val="a3"/>
                                  <w:rFonts w:ascii="맑은 고딕" w:eastAsia="맑은 고딕" w:hAnsi="맑은 고딕"/>
                                  <w:sz w:val="16"/>
                                  <w:szCs w:val="18"/>
                                </w:rPr>
                                <w:t>www.gilbut.co.kr</w:t>
                              </w:r>
                            </w:hyperlink>
                            <w:r>
                              <w:rPr>
                                <w:rFonts w:ascii="맑은 고딕" w:eastAsia="맑은 고딕" w:hAnsi="맑은 고딕"/>
                                <w:color w:val="000000"/>
                                <w:sz w:val="16"/>
                                <w:szCs w:val="18"/>
                              </w:rPr>
                              <w:t>)</w:t>
                            </w:r>
                          </w:p>
                          <w:p w:rsidR="00043E50" w:rsidRDefault="00043E50" w:rsidP="00043E50">
                            <w:pPr>
                              <w:spacing w:line="240" w:lineRule="auto"/>
                              <w:jc w:val="left"/>
                              <w:rPr>
                                <w:rFonts w:cs="굴림"/>
                                <w:color w:val="000000"/>
                                <w:kern w:val="0"/>
                                <w:sz w:val="16"/>
                                <w:szCs w:val="18"/>
                              </w:rPr>
                            </w:pPr>
                            <w:r>
                              <w:rPr>
                                <w:rFonts w:cs="굴림" w:hint="eastAsia"/>
                                <w:color w:val="000000"/>
                                <w:kern w:val="0"/>
                                <w:sz w:val="16"/>
                                <w:szCs w:val="18"/>
                              </w:rPr>
                              <w:t>서울시</w:t>
                            </w:r>
                            <w:r>
                              <w:rPr>
                                <w:rFonts w:cs="굴림"/>
                                <w:color w:val="000000"/>
                                <w:kern w:val="0"/>
                                <w:sz w:val="16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cs="굴림" w:hint="eastAsia"/>
                                <w:color w:val="000000"/>
                                <w:kern w:val="0"/>
                                <w:sz w:val="16"/>
                                <w:szCs w:val="18"/>
                              </w:rPr>
                              <w:t>마포구</w:t>
                            </w:r>
                            <w:r>
                              <w:rPr>
                                <w:rFonts w:cs="굴림"/>
                                <w:color w:val="000000"/>
                                <w:kern w:val="0"/>
                                <w:sz w:val="16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cs="굴림" w:hint="eastAsia"/>
                                <w:color w:val="000000"/>
                                <w:kern w:val="0"/>
                                <w:sz w:val="16"/>
                                <w:szCs w:val="18"/>
                              </w:rPr>
                              <w:t>서교동</w:t>
                            </w:r>
                            <w:r>
                              <w:rPr>
                                <w:rFonts w:cs="굴림"/>
                                <w:color w:val="000000"/>
                                <w:kern w:val="0"/>
                                <w:sz w:val="16"/>
                                <w:szCs w:val="18"/>
                              </w:rPr>
                              <w:t xml:space="preserve"> 467-9 </w:t>
                            </w:r>
                            <w:r>
                              <w:rPr>
                                <w:rFonts w:cs="굴림" w:hint="eastAsia"/>
                                <w:color w:val="000000"/>
                                <w:kern w:val="0"/>
                                <w:sz w:val="16"/>
                                <w:szCs w:val="18"/>
                              </w:rPr>
                              <w:t>6층</w:t>
                            </w:r>
                            <w:r>
                              <w:rPr>
                                <w:rFonts w:cs="굴림"/>
                                <w:color w:val="000000"/>
                                <w:kern w:val="0"/>
                                <w:sz w:val="16"/>
                                <w:szCs w:val="18"/>
                              </w:rPr>
                              <w:t xml:space="preserve"> / </w:t>
                            </w:r>
                            <w:r>
                              <w:rPr>
                                <w:rFonts w:cs="굴림" w:hint="eastAsia"/>
                                <w:color w:val="000000"/>
                                <w:kern w:val="0"/>
                                <w:sz w:val="16"/>
                                <w:szCs w:val="18"/>
                              </w:rPr>
                              <w:t>대표전화</w:t>
                            </w:r>
                            <w:r>
                              <w:rPr>
                                <w:rFonts w:cs="굴림"/>
                                <w:color w:val="000000"/>
                                <w:kern w:val="0"/>
                                <w:sz w:val="16"/>
                                <w:szCs w:val="18"/>
                              </w:rPr>
                              <w:t xml:space="preserve"> 02-332-0931</w:t>
                            </w:r>
                          </w:p>
                          <w:p w:rsidR="00043E50" w:rsidRDefault="00043E50" w:rsidP="00043E50">
                            <w:pPr>
                              <w:spacing w:line="240" w:lineRule="auto"/>
                              <w:jc w:val="left"/>
                              <w:rPr>
                                <w:rFonts w:cs="굴림"/>
                                <w:color w:val="000000"/>
                                <w:kern w:val="0"/>
                                <w:sz w:val="16"/>
                                <w:szCs w:val="18"/>
                              </w:rPr>
                            </w:pPr>
                            <w:r>
                              <w:rPr>
                                <w:rFonts w:cs="굴림" w:hint="eastAsia"/>
                                <w:color w:val="000000"/>
                                <w:kern w:val="0"/>
                                <w:sz w:val="16"/>
                                <w:szCs w:val="18"/>
                              </w:rPr>
                              <w:t>담당자</w:t>
                            </w:r>
                            <w:r>
                              <w:rPr>
                                <w:rFonts w:cs="굴림"/>
                                <w:color w:val="000000"/>
                                <w:kern w:val="0"/>
                                <w:sz w:val="16"/>
                                <w:szCs w:val="18"/>
                              </w:rPr>
                              <w:t xml:space="preserve">: </w:t>
                            </w:r>
                            <w:r>
                              <w:rPr>
                                <w:rFonts w:cs="굴림" w:hint="eastAsia"/>
                                <w:color w:val="000000"/>
                                <w:kern w:val="0"/>
                                <w:sz w:val="16"/>
                                <w:szCs w:val="18"/>
                              </w:rPr>
                              <w:t>고</w:t>
                            </w:r>
                            <w:r>
                              <w:rPr>
                                <w:rFonts w:cs="굴림"/>
                                <w:color w:val="000000"/>
                                <w:kern w:val="0"/>
                                <w:sz w:val="16"/>
                                <w:szCs w:val="18"/>
                              </w:rPr>
                              <w:t>경환</w:t>
                            </w:r>
                            <w:r>
                              <w:rPr>
                                <w:rFonts w:cs="굴림" w:hint="eastAsia"/>
                                <w:color w:val="000000"/>
                                <w:kern w:val="0"/>
                                <w:sz w:val="16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cs="굴림" w:hint="eastAsia"/>
                                <w:color w:val="000000"/>
                                <w:kern w:val="0"/>
                                <w:sz w:val="16"/>
                                <w:szCs w:val="18"/>
                              </w:rPr>
                              <w:t>차</w:t>
                            </w:r>
                            <w:r>
                              <w:rPr>
                                <w:rFonts w:cs="굴림"/>
                                <w:color w:val="000000"/>
                                <w:kern w:val="0"/>
                                <w:sz w:val="16"/>
                                <w:szCs w:val="18"/>
                              </w:rPr>
                              <w:t>장</w:t>
                            </w:r>
                            <w:r>
                              <w:rPr>
                                <w:rFonts w:cs="굴림" w:hint="eastAsia"/>
                                <w:color w:val="000000"/>
                                <w:kern w:val="0"/>
                                <w:sz w:val="16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cs="굴림"/>
                                <w:color w:val="000000"/>
                                <w:kern w:val="0"/>
                                <w:sz w:val="16"/>
                                <w:szCs w:val="18"/>
                              </w:rPr>
                              <w:t>(02-330-98</w:t>
                            </w:r>
                            <w:r>
                              <w:rPr>
                                <w:rFonts w:cs="굴림"/>
                                <w:color w:val="000000"/>
                                <w:kern w:val="0"/>
                                <w:sz w:val="16"/>
                                <w:szCs w:val="18"/>
                              </w:rPr>
                              <w:t>38</w:t>
                            </w:r>
                            <w:r>
                              <w:rPr>
                                <w:rFonts w:cs="굴림"/>
                                <w:color w:val="000000"/>
                                <w:kern w:val="0"/>
                                <w:sz w:val="16"/>
                                <w:szCs w:val="18"/>
                              </w:rPr>
                              <w:t xml:space="preserve"> / </w:t>
                            </w:r>
                            <w:r>
                              <w:rPr>
                                <w:rFonts w:cs="굴림" w:hint="eastAsia"/>
                                <w:color w:val="000000"/>
                                <w:kern w:val="0"/>
                                <w:sz w:val="16"/>
                                <w:szCs w:val="18"/>
                              </w:rPr>
                              <w:t>kkh</w:t>
                            </w:r>
                            <w:r>
                              <w:rPr>
                                <w:rFonts w:cs="굴림"/>
                                <w:color w:val="000000"/>
                                <w:kern w:val="0"/>
                                <w:sz w:val="16"/>
                                <w:szCs w:val="18"/>
                              </w:rPr>
                              <w:t>@gilbut.co.kr)</w:t>
                            </w:r>
                          </w:p>
                          <w:p w:rsidR="00043E50" w:rsidRPr="00CA2D3C" w:rsidRDefault="00043E50" w:rsidP="00043E50">
                            <w:pPr>
                              <w:spacing w:line="240" w:lineRule="auto"/>
                              <w:jc w:val="left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cs="굴림" w:hint="eastAsia"/>
                                <w:color w:val="000000"/>
                                <w:kern w:val="0"/>
                                <w:sz w:val="16"/>
                                <w:szCs w:val="18"/>
                              </w:rPr>
                              <w:t>※</w:t>
                            </w:r>
                            <w:r>
                              <w:rPr>
                                <w:rFonts w:cs="굴림"/>
                                <w:color w:val="000000"/>
                                <w:kern w:val="0"/>
                                <w:sz w:val="16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cs="굴림" w:hint="eastAsia"/>
                                <w:color w:val="000000"/>
                                <w:kern w:val="0"/>
                                <w:sz w:val="16"/>
                                <w:szCs w:val="18"/>
                              </w:rPr>
                              <w:t>더 자</w:t>
                            </w:r>
                            <w:r>
                              <w:rPr>
                                <w:rFonts w:cs="굴림"/>
                                <w:color w:val="000000"/>
                                <w:kern w:val="0"/>
                                <w:sz w:val="16"/>
                                <w:szCs w:val="18"/>
                              </w:rPr>
                              <w:t>세한</w:t>
                            </w:r>
                            <w:r>
                              <w:rPr>
                                <w:rFonts w:cs="굴림" w:hint="eastAsia"/>
                                <w:color w:val="000000"/>
                                <w:kern w:val="0"/>
                                <w:sz w:val="16"/>
                                <w:szCs w:val="18"/>
                              </w:rPr>
                              <w:t xml:space="preserve"> 정</w:t>
                            </w:r>
                            <w:r>
                              <w:rPr>
                                <w:rFonts w:cs="굴림"/>
                                <w:color w:val="000000"/>
                                <w:kern w:val="0"/>
                                <w:sz w:val="16"/>
                                <w:szCs w:val="18"/>
                              </w:rPr>
                              <w:t>보</w:t>
                            </w:r>
                            <w:r>
                              <w:rPr>
                                <w:rFonts w:cs="굴림" w:hint="eastAsia"/>
                                <w:color w:val="000000"/>
                                <w:kern w:val="0"/>
                                <w:sz w:val="16"/>
                                <w:szCs w:val="18"/>
                              </w:rPr>
                              <w:t>를 원</w:t>
                            </w:r>
                            <w:r>
                              <w:rPr>
                                <w:rFonts w:cs="굴림"/>
                                <w:color w:val="000000"/>
                                <w:kern w:val="0"/>
                                <w:sz w:val="16"/>
                                <w:szCs w:val="18"/>
                              </w:rPr>
                              <w:t>하</w:t>
                            </w:r>
                            <w:r>
                              <w:rPr>
                                <w:rFonts w:cs="굴림" w:hint="eastAsia"/>
                                <w:color w:val="000000"/>
                                <w:kern w:val="0"/>
                                <w:sz w:val="16"/>
                                <w:szCs w:val="18"/>
                              </w:rPr>
                              <w:t>시</w:t>
                            </w:r>
                            <w:r>
                              <w:rPr>
                                <w:rFonts w:cs="굴림"/>
                                <w:color w:val="000000"/>
                                <w:kern w:val="0"/>
                                <w:sz w:val="16"/>
                                <w:szCs w:val="18"/>
                              </w:rPr>
                              <w:t>면</w:t>
                            </w:r>
                            <w:r>
                              <w:rPr>
                                <w:rFonts w:cs="굴림" w:hint="eastAsia"/>
                                <w:color w:val="000000"/>
                                <w:kern w:val="0"/>
                                <w:sz w:val="16"/>
                                <w:szCs w:val="18"/>
                              </w:rPr>
                              <w:t xml:space="preserve"> 언</w:t>
                            </w:r>
                            <w:r>
                              <w:rPr>
                                <w:rFonts w:cs="굴림"/>
                                <w:color w:val="000000"/>
                                <w:kern w:val="0"/>
                                <w:sz w:val="16"/>
                                <w:szCs w:val="18"/>
                              </w:rPr>
                              <w:t>제든</w:t>
                            </w:r>
                            <w:r>
                              <w:rPr>
                                <w:rFonts w:cs="굴림" w:hint="eastAsia"/>
                                <w:color w:val="000000"/>
                                <w:kern w:val="0"/>
                                <w:sz w:val="16"/>
                                <w:szCs w:val="18"/>
                              </w:rPr>
                              <w:t xml:space="preserve"> 연</w:t>
                            </w:r>
                            <w:r>
                              <w:rPr>
                                <w:rFonts w:cs="굴림"/>
                                <w:color w:val="000000"/>
                                <w:kern w:val="0"/>
                                <w:sz w:val="16"/>
                                <w:szCs w:val="18"/>
                              </w:rPr>
                              <w:t>락주세요</w:t>
                            </w:r>
                            <w:r>
                              <w:rPr>
                                <w:rFonts w:cs="굴림" w:hint="eastAsia"/>
                                <w:color w:val="000000"/>
                                <w:kern w:val="0"/>
                                <w:sz w:val="16"/>
                                <w:szCs w:val="18"/>
                              </w:rPr>
                              <w:t>.</w:t>
                            </w:r>
                          </w:p>
                          <w:p w:rsidR="00043E50" w:rsidRDefault="00043E50" w:rsidP="00043E5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3805727" id="_x0000_t84" coordsize="21600,21600" o:spt="84" adj="2700" path="m,l,21600r21600,l21600,xem@0@0nfl@0@2@1@2@1@0xem,nfl@0@0em,21600nfl@0@2em21600,21600nfl@1@2em21600,nfl@1@0e">
                <v:stroke joinstyle="miter"/>
                <v:formulas>
                  <v:f eqn="val #0"/>
                  <v:f eqn="sum width 0 #0"/>
                  <v:f eqn="sum height 0 #0"/>
                  <v:f eqn="prod width 1 2"/>
                  <v:f eqn="prod height 1 2"/>
                  <v:f eqn="prod #0 1 2"/>
                  <v:f eqn="prod #0 3 2"/>
                  <v:f eqn="sum @1 @5 0"/>
                  <v:f eqn="sum @2 @5 0"/>
                </v:formulas>
                <v:path o:extrusionok="f" limo="10800,10800" o:connecttype="custom" o:connectlocs="0,@4;@0,@4;@3,21600;@3,@2;21600,@4;@1,@4;@3,0;@3,@0" textboxrect="@0,@0,@1,@2"/>
                <v:handles>
                  <v:h position="#0,topLeft" switch="" xrange="0,10800"/>
                </v:handles>
                <o:complex v:ext="view"/>
              </v:shapetype>
              <v:shape id="빗면 1" o:spid="_x0000_s1027" type="#_x0000_t84" style="position:absolute;left:0;text-align:left;margin-left:0;margin-top:.6pt;width:375.65pt;height:125.2pt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" fillcolor="#92d050" strokecolor="#1f497d">
                <v:textbox>
                  <w:txbxContent>
                    <w:p w:rsidR="00043E50" w:rsidRDefault="00043E50" w:rsidP="00043E50">
                      <w:pPr>
                        <w:pStyle w:val="a6"/>
                        <w:spacing w:before="0" w:beforeAutospacing="0" w:after="0" w:afterAutospacing="0"/>
                        <w:rPr>
                          <w:rFonts w:ascii="맑은 고딕" w:eastAsia="맑은 고딕"/>
                          <w:color w:val="000000"/>
                          <w:sz w:val="14"/>
                          <w:szCs w:val="20"/>
                        </w:rPr>
                      </w:pPr>
                      <w:r>
                        <w:rPr>
                          <w:rFonts w:ascii="맑은 고딕" w:eastAsia="맑은 고딕" w:hAnsi="맑은 고딕" w:hint="eastAsia"/>
                          <w:b/>
                          <w:bCs/>
                          <w:color w:val="000000"/>
                          <w:sz w:val="16"/>
                          <w:szCs w:val="18"/>
                        </w:rPr>
                        <w:t>길벗</w:t>
                      </w:r>
                      <w:r>
                        <w:rPr>
                          <w:rFonts w:ascii="맑은 고딕" w:eastAsia="맑은 고딕" w:hAnsi="맑은 고딕"/>
                          <w:b/>
                          <w:bCs/>
                          <w:color w:val="000000"/>
                          <w:sz w:val="16"/>
                          <w:szCs w:val="18"/>
                        </w:rPr>
                        <w:t xml:space="preserve"> </w:t>
                      </w:r>
                      <w:r>
                        <w:rPr>
                          <w:rFonts w:ascii="맑은 고딕" w:eastAsia="맑은 고딕" w:hAnsi="맑은 고딕" w:hint="eastAsia"/>
                          <w:b/>
                          <w:bCs/>
                          <w:color w:val="000000"/>
                          <w:sz w:val="16"/>
                          <w:szCs w:val="18"/>
                        </w:rPr>
                        <w:t>이지톡</w:t>
                      </w:r>
                      <w:r>
                        <w:rPr>
                          <w:rFonts w:ascii="맑은 고딕" w:eastAsia="맑은 고딕" w:hAnsi="맑은 고딕"/>
                          <w:color w:val="000000"/>
                          <w:sz w:val="16"/>
                          <w:szCs w:val="18"/>
                        </w:rPr>
                        <w:t>(</w:t>
                      </w:r>
                      <w:hyperlink r:id="rId15" w:history="1">
                        <w:r>
                          <w:rPr>
                            <w:rStyle w:val="a3"/>
                            <w:rFonts w:ascii="맑은 고딕" w:eastAsia="맑은 고딕" w:hAnsi="맑은 고딕"/>
                            <w:sz w:val="16"/>
                            <w:szCs w:val="18"/>
                          </w:rPr>
                          <w:t>www.gilbut.co.kr</w:t>
                        </w:r>
                      </w:hyperlink>
                      <w:r>
                        <w:rPr>
                          <w:rFonts w:ascii="맑은 고딕" w:eastAsia="맑은 고딕" w:hAnsi="맑은 고딕"/>
                          <w:color w:val="000000"/>
                          <w:sz w:val="16"/>
                          <w:szCs w:val="18"/>
                        </w:rPr>
                        <w:t>)</w:t>
                      </w:r>
                    </w:p>
                    <w:p w:rsidR="00043E50" w:rsidRDefault="00043E50" w:rsidP="00043E50">
                      <w:pPr>
                        <w:spacing w:line="240" w:lineRule="auto"/>
                        <w:jc w:val="left"/>
                        <w:rPr>
                          <w:rFonts w:cs="굴림"/>
                          <w:color w:val="000000"/>
                          <w:kern w:val="0"/>
                          <w:sz w:val="16"/>
                          <w:szCs w:val="18"/>
                        </w:rPr>
                      </w:pPr>
                      <w:r>
                        <w:rPr>
                          <w:rFonts w:cs="굴림" w:hint="eastAsia"/>
                          <w:color w:val="000000"/>
                          <w:kern w:val="0"/>
                          <w:sz w:val="16"/>
                          <w:szCs w:val="18"/>
                        </w:rPr>
                        <w:t>서울시</w:t>
                      </w:r>
                      <w:r>
                        <w:rPr>
                          <w:rFonts w:cs="굴림"/>
                          <w:color w:val="000000"/>
                          <w:kern w:val="0"/>
                          <w:sz w:val="16"/>
                          <w:szCs w:val="18"/>
                        </w:rPr>
                        <w:t xml:space="preserve"> </w:t>
                      </w:r>
                      <w:r>
                        <w:rPr>
                          <w:rFonts w:cs="굴림" w:hint="eastAsia"/>
                          <w:color w:val="000000"/>
                          <w:kern w:val="0"/>
                          <w:sz w:val="16"/>
                          <w:szCs w:val="18"/>
                        </w:rPr>
                        <w:t>마포구</w:t>
                      </w:r>
                      <w:r>
                        <w:rPr>
                          <w:rFonts w:cs="굴림"/>
                          <w:color w:val="000000"/>
                          <w:kern w:val="0"/>
                          <w:sz w:val="16"/>
                          <w:szCs w:val="18"/>
                        </w:rPr>
                        <w:t xml:space="preserve"> </w:t>
                      </w:r>
                      <w:r>
                        <w:rPr>
                          <w:rFonts w:cs="굴림" w:hint="eastAsia"/>
                          <w:color w:val="000000"/>
                          <w:kern w:val="0"/>
                          <w:sz w:val="16"/>
                          <w:szCs w:val="18"/>
                        </w:rPr>
                        <w:t>서교동</w:t>
                      </w:r>
                      <w:r>
                        <w:rPr>
                          <w:rFonts w:cs="굴림"/>
                          <w:color w:val="000000"/>
                          <w:kern w:val="0"/>
                          <w:sz w:val="16"/>
                          <w:szCs w:val="18"/>
                        </w:rPr>
                        <w:t xml:space="preserve"> 467-9 </w:t>
                      </w:r>
                      <w:r>
                        <w:rPr>
                          <w:rFonts w:cs="굴림" w:hint="eastAsia"/>
                          <w:color w:val="000000"/>
                          <w:kern w:val="0"/>
                          <w:sz w:val="16"/>
                          <w:szCs w:val="18"/>
                        </w:rPr>
                        <w:t>6층</w:t>
                      </w:r>
                      <w:r>
                        <w:rPr>
                          <w:rFonts w:cs="굴림"/>
                          <w:color w:val="000000"/>
                          <w:kern w:val="0"/>
                          <w:sz w:val="16"/>
                          <w:szCs w:val="18"/>
                        </w:rPr>
                        <w:t xml:space="preserve"> / </w:t>
                      </w:r>
                      <w:r>
                        <w:rPr>
                          <w:rFonts w:cs="굴림" w:hint="eastAsia"/>
                          <w:color w:val="000000"/>
                          <w:kern w:val="0"/>
                          <w:sz w:val="16"/>
                          <w:szCs w:val="18"/>
                        </w:rPr>
                        <w:t>대표전화</w:t>
                      </w:r>
                      <w:r>
                        <w:rPr>
                          <w:rFonts w:cs="굴림"/>
                          <w:color w:val="000000"/>
                          <w:kern w:val="0"/>
                          <w:sz w:val="16"/>
                          <w:szCs w:val="18"/>
                        </w:rPr>
                        <w:t xml:space="preserve"> 02-332-0931</w:t>
                      </w:r>
                    </w:p>
                    <w:p w:rsidR="00043E50" w:rsidRDefault="00043E50" w:rsidP="00043E50">
                      <w:pPr>
                        <w:spacing w:line="240" w:lineRule="auto"/>
                        <w:jc w:val="left"/>
                        <w:rPr>
                          <w:rFonts w:cs="굴림"/>
                          <w:color w:val="000000"/>
                          <w:kern w:val="0"/>
                          <w:sz w:val="16"/>
                          <w:szCs w:val="18"/>
                        </w:rPr>
                      </w:pPr>
                      <w:r>
                        <w:rPr>
                          <w:rFonts w:cs="굴림" w:hint="eastAsia"/>
                          <w:color w:val="000000"/>
                          <w:kern w:val="0"/>
                          <w:sz w:val="16"/>
                          <w:szCs w:val="18"/>
                        </w:rPr>
                        <w:t>담당자</w:t>
                      </w:r>
                      <w:r>
                        <w:rPr>
                          <w:rFonts w:cs="굴림"/>
                          <w:color w:val="000000"/>
                          <w:kern w:val="0"/>
                          <w:sz w:val="16"/>
                          <w:szCs w:val="18"/>
                        </w:rPr>
                        <w:t xml:space="preserve">: </w:t>
                      </w:r>
                      <w:r>
                        <w:rPr>
                          <w:rFonts w:cs="굴림" w:hint="eastAsia"/>
                          <w:color w:val="000000"/>
                          <w:kern w:val="0"/>
                          <w:sz w:val="16"/>
                          <w:szCs w:val="18"/>
                        </w:rPr>
                        <w:t>고</w:t>
                      </w:r>
                      <w:r>
                        <w:rPr>
                          <w:rFonts w:cs="굴림"/>
                          <w:color w:val="000000"/>
                          <w:kern w:val="0"/>
                          <w:sz w:val="16"/>
                          <w:szCs w:val="18"/>
                        </w:rPr>
                        <w:t>경환</w:t>
                      </w:r>
                      <w:r>
                        <w:rPr>
                          <w:rFonts w:cs="굴림" w:hint="eastAsia"/>
                          <w:color w:val="000000"/>
                          <w:kern w:val="0"/>
                          <w:sz w:val="16"/>
                          <w:szCs w:val="18"/>
                        </w:rPr>
                        <w:t xml:space="preserve"> </w:t>
                      </w:r>
                      <w:r>
                        <w:rPr>
                          <w:rFonts w:cs="굴림" w:hint="eastAsia"/>
                          <w:color w:val="000000"/>
                          <w:kern w:val="0"/>
                          <w:sz w:val="16"/>
                          <w:szCs w:val="18"/>
                        </w:rPr>
                        <w:t>차</w:t>
                      </w:r>
                      <w:r>
                        <w:rPr>
                          <w:rFonts w:cs="굴림"/>
                          <w:color w:val="000000"/>
                          <w:kern w:val="0"/>
                          <w:sz w:val="16"/>
                          <w:szCs w:val="18"/>
                        </w:rPr>
                        <w:t>장</w:t>
                      </w:r>
                      <w:r>
                        <w:rPr>
                          <w:rFonts w:cs="굴림" w:hint="eastAsia"/>
                          <w:color w:val="000000"/>
                          <w:kern w:val="0"/>
                          <w:sz w:val="16"/>
                          <w:szCs w:val="18"/>
                        </w:rPr>
                        <w:t xml:space="preserve"> </w:t>
                      </w:r>
                      <w:r>
                        <w:rPr>
                          <w:rFonts w:cs="굴림"/>
                          <w:color w:val="000000"/>
                          <w:kern w:val="0"/>
                          <w:sz w:val="16"/>
                          <w:szCs w:val="18"/>
                        </w:rPr>
                        <w:t>(02-330-98</w:t>
                      </w:r>
                      <w:r>
                        <w:rPr>
                          <w:rFonts w:cs="굴림"/>
                          <w:color w:val="000000"/>
                          <w:kern w:val="0"/>
                          <w:sz w:val="16"/>
                          <w:szCs w:val="18"/>
                        </w:rPr>
                        <w:t>38</w:t>
                      </w:r>
                      <w:r>
                        <w:rPr>
                          <w:rFonts w:cs="굴림"/>
                          <w:color w:val="000000"/>
                          <w:kern w:val="0"/>
                          <w:sz w:val="16"/>
                          <w:szCs w:val="18"/>
                        </w:rPr>
                        <w:t xml:space="preserve"> / </w:t>
                      </w:r>
                      <w:r>
                        <w:rPr>
                          <w:rFonts w:cs="굴림" w:hint="eastAsia"/>
                          <w:color w:val="000000"/>
                          <w:kern w:val="0"/>
                          <w:sz w:val="16"/>
                          <w:szCs w:val="18"/>
                        </w:rPr>
                        <w:t>kkh</w:t>
                      </w:r>
                      <w:r>
                        <w:rPr>
                          <w:rFonts w:cs="굴림"/>
                          <w:color w:val="000000"/>
                          <w:kern w:val="0"/>
                          <w:sz w:val="16"/>
                          <w:szCs w:val="18"/>
                        </w:rPr>
                        <w:t>@gilbut.co.kr)</w:t>
                      </w:r>
                    </w:p>
                    <w:p w:rsidR="00043E50" w:rsidRPr="00CA2D3C" w:rsidRDefault="00043E50" w:rsidP="00043E50">
                      <w:pPr>
                        <w:spacing w:line="240" w:lineRule="auto"/>
                        <w:jc w:val="left"/>
                        <w:rPr>
                          <w:rFonts w:hint="eastAsia"/>
                        </w:rPr>
                      </w:pPr>
                      <w:r>
                        <w:rPr>
                          <w:rFonts w:cs="굴림" w:hint="eastAsia"/>
                          <w:color w:val="000000"/>
                          <w:kern w:val="0"/>
                          <w:sz w:val="16"/>
                          <w:szCs w:val="18"/>
                        </w:rPr>
                        <w:t>※</w:t>
                      </w:r>
                      <w:r>
                        <w:rPr>
                          <w:rFonts w:cs="굴림"/>
                          <w:color w:val="000000"/>
                          <w:kern w:val="0"/>
                          <w:sz w:val="16"/>
                          <w:szCs w:val="18"/>
                        </w:rPr>
                        <w:t xml:space="preserve"> </w:t>
                      </w:r>
                      <w:r>
                        <w:rPr>
                          <w:rFonts w:cs="굴림" w:hint="eastAsia"/>
                          <w:color w:val="000000"/>
                          <w:kern w:val="0"/>
                          <w:sz w:val="16"/>
                          <w:szCs w:val="18"/>
                        </w:rPr>
                        <w:t>더 자</w:t>
                      </w:r>
                      <w:r>
                        <w:rPr>
                          <w:rFonts w:cs="굴림"/>
                          <w:color w:val="000000"/>
                          <w:kern w:val="0"/>
                          <w:sz w:val="16"/>
                          <w:szCs w:val="18"/>
                        </w:rPr>
                        <w:t>세한</w:t>
                      </w:r>
                      <w:r>
                        <w:rPr>
                          <w:rFonts w:cs="굴림" w:hint="eastAsia"/>
                          <w:color w:val="000000"/>
                          <w:kern w:val="0"/>
                          <w:sz w:val="16"/>
                          <w:szCs w:val="18"/>
                        </w:rPr>
                        <w:t xml:space="preserve"> 정</w:t>
                      </w:r>
                      <w:r>
                        <w:rPr>
                          <w:rFonts w:cs="굴림"/>
                          <w:color w:val="000000"/>
                          <w:kern w:val="0"/>
                          <w:sz w:val="16"/>
                          <w:szCs w:val="18"/>
                        </w:rPr>
                        <w:t>보</w:t>
                      </w:r>
                      <w:r>
                        <w:rPr>
                          <w:rFonts w:cs="굴림" w:hint="eastAsia"/>
                          <w:color w:val="000000"/>
                          <w:kern w:val="0"/>
                          <w:sz w:val="16"/>
                          <w:szCs w:val="18"/>
                        </w:rPr>
                        <w:t>를 원</w:t>
                      </w:r>
                      <w:r>
                        <w:rPr>
                          <w:rFonts w:cs="굴림"/>
                          <w:color w:val="000000"/>
                          <w:kern w:val="0"/>
                          <w:sz w:val="16"/>
                          <w:szCs w:val="18"/>
                        </w:rPr>
                        <w:t>하</w:t>
                      </w:r>
                      <w:r>
                        <w:rPr>
                          <w:rFonts w:cs="굴림" w:hint="eastAsia"/>
                          <w:color w:val="000000"/>
                          <w:kern w:val="0"/>
                          <w:sz w:val="16"/>
                          <w:szCs w:val="18"/>
                        </w:rPr>
                        <w:t>시</w:t>
                      </w:r>
                      <w:r>
                        <w:rPr>
                          <w:rFonts w:cs="굴림"/>
                          <w:color w:val="000000"/>
                          <w:kern w:val="0"/>
                          <w:sz w:val="16"/>
                          <w:szCs w:val="18"/>
                        </w:rPr>
                        <w:t>면</w:t>
                      </w:r>
                      <w:r>
                        <w:rPr>
                          <w:rFonts w:cs="굴림" w:hint="eastAsia"/>
                          <w:color w:val="000000"/>
                          <w:kern w:val="0"/>
                          <w:sz w:val="16"/>
                          <w:szCs w:val="18"/>
                        </w:rPr>
                        <w:t xml:space="preserve"> 언</w:t>
                      </w:r>
                      <w:r>
                        <w:rPr>
                          <w:rFonts w:cs="굴림"/>
                          <w:color w:val="000000"/>
                          <w:kern w:val="0"/>
                          <w:sz w:val="16"/>
                          <w:szCs w:val="18"/>
                        </w:rPr>
                        <w:t>제든</w:t>
                      </w:r>
                      <w:r>
                        <w:rPr>
                          <w:rFonts w:cs="굴림" w:hint="eastAsia"/>
                          <w:color w:val="000000"/>
                          <w:kern w:val="0"/>
                          <w:sz w:val="16"/>
                          <w:szCs w:val="18"/>
                        </w:rPr>
                        <w:t xml:space="preserve"> 연</w:t>
                      </w:r>
                      <w:r>
                        <w:rPr>
                          <w:rFonts w:cs="굴림"/>
                          <w:color w:val="000000"/>
                          <w:kern w:val="0"/>
                          <w:sz w:val="16"/>
                          <w:szCs w:val="18"/>
                        </w:rPr>
                        <w:t>락주세요</w:t>
                      </w:r>
                      <w:r>
                        <w:rPr>
                          <w:rFonts w:cs="굴림" w:hint="eastAsia"/>
                          <w:color w:val="000000"/>
                          <w:kern w:val="0"/>
                          <w:sz w:val="16"/>
                          <w:szCs w:val="18"/>
                        </w:rPr>
                        <w:t>.</w:t>
                      </w:r>
                    </w:p>
                    <w:p w:rsidR="00043E50" w:rsidRDefault="00043E50" w:rsidP="00043E50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sectPr w:rsidR="008F335B" w:rsidRPr="00CA2D3C"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23930" w:rsidRDefault="00D23930" w:rsidP="002F6B9C">
      <w:pPr>
        <w:spacing w:after="0" w:line="240" w:lineRule="auto"/>
      </w:pPr>
      <w:r>
        <w:separator/>
      </w:r>
    </w:p>
  </w:endnote>
  <w:endnote w:type="continuationSeparator" w:id="0">
    <w:p w:rsidR="00D23930" w:rsidRDefault="00D23930" w:rsidP="002F6B9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YDVYGOStd12">
    <w:altName w:val="Arial Unicode MS"/>
    <w:panose1 w:val="00000000000000000000"/>
    <w:charset w:val="81"/>
    <w:family w:val="auto"/>
    <w:notTrueType/>
    <w:pitch w:val="default"/>
    <w:sig w:usb0="00000001" w:usb1="09060000" w:usb2="00000010" w:usb3="00000000" w:csb0="0008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23930" w:rsidRDefault="00D23930" w:rsidP="002F6B9C">
      <w:pPr>
        <w:spacing w:after="0" w:line="240" w:lineRule="auto"/>
      </w:pPr>
      <w:r>
        <w:separator/>
      </w:r>
    </w:p>
  </w:footnote>
  <w:footnote w:type="continuationSeparator" w:id="0">
    <w:p w:rsidR="00D23930" w:rsidRDefault="00D23930" w:rsidP="002F6B9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F0405"/>
    <w:rsid w:val="00001899"/>
    <w:rsid w:val="00043E50"/>
    <w:rsid w:val="00056699"/>
    <w:rsid w:val="000E3C35"/>
    <w:rsid w:val="00183806"/>
    <w:rsid w:val="002147C9"/>
    <w:rsid w:val="002F6B9C"/>
    <w:rsid w:val="003A520F"/>
    <w:rsid w:val="00572F41"/>
    <w:rsid w:val="0060246C"/>
    <w:rsid w:val="006125A0"/>
    <w:rsid w:val="00631A28"/>
    <w:rsid w:val="00734FA2"/>
    <w:rsid w:val="0082091A"/>
    <w:rsid w:val="00845617"/>
    <w:rsid w:val="008F335B"/>
    <w:rsid w:val="00996D1C"/>
    <w:rsid w:val="009C42F9"/>
    <w:rsid w:val="00A87283"/>
    <w:rsid w:val="00A97ABB"/>
    <w:rsid w:val="00AD2E43"/>
    <w:rsid w:val="00BD0180"/>
    <w:rsid w:val="00BF0405"/>
    <w:rsid w:val="00C14E73"/>
    <w:rsid w:val="00C47827"/>
    <w:rsid w:val="00C71632"/>
    <w:rsid w:val="00CA2D3C"/>
    <w:rsid w:val="00D23827"/>
    <w:rsid w:val="00D23930"/>
    <w:rsid w:val="00E66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247D7958-366D-439C-83FD-48539EA514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056699"/>
    <w:rPr>
      <w:color w:val="0563C1" w:themeColor="hyperlink"/>
      <w:u w:val="single"/>
    </w:rPr>
  </w:style>
  <w:style w:type="paragraph" w:styleId="a4">
    <w:name w:val="header"/>
    <w:basedOn w:val="a"/>
    <w:link w:val="Char"/>
    <w:uiPriority w:val="99"/>
    <w:unhideWhenUsed/>
    <w:rsid w:val="002F6B9C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4"/>
    <w:uiPriority w:val="99"/>
    <w:rsid w:val="002F6B9C"/>
  </w:style>
  <w:style w:type="paragraph" w:styleId="a5">
    <w:name w:val="footer"/>
    <w:basedOn w:val="a"/>
    <w:link w:val="Char0"/>
    <w:uiPriority w:val="99"/>
    <w:unhideWhenUsed/>
    <w:rsid w:val="002F6B9C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5"/>
    <w:uiPriority w:val="99"/>
    <w:rsid w:val="002F6B9C"/>
  </w:style>
  <w:style w:type="paragraph" w:styleId="a6">
    <w:name w:val="Normal (Web)"/>
    <w:basedOn w:val="a"/>
    <w:uiPriority w:val="99"/>
    <w:rsid w:val="00043E50"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굴림" w:eastAsia="굴림" w:hAnsi="굴림" w:cs="굴림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6.png"/><Relationship Id="rId3" Type="http://schemas.openxmlformats.org/officeDocument/2006/relationships/webSettings" Target="webSettings.xml"/><Relationship Id="rId7" Type="http://schemas.openxmlformats.org/officeDocument/2006/relationships/hyperlink" Target="http://www.toeicbasic.co.kr" TargetMode="External"/><Relationship Id="rId12" Type="http://schemas.openxmlformats.org/officeDocument/2006/relationships/hyperlink" Target="http://www.toeicbasic.co.kr" TargetMode="External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5.jpg"/><Relationship Id="rId5" Type="http://schemas.openxmlformats.org/officeDocument/2006/relationships/endnotes" Target="endnotes.xml"/><Relationship Id="rId15" Type="http://schemas.openxmlformats.org/officeDocument/2006/relationships/hyperlink" Target="http://www.gilbut.co.kr" TargetMode="External"/><Relationship Id="rId10" Type="http://schemas.openxmlformats.org/officeDocument/2006/relationships/image" Target="media/image4.jpg"/><Relationship Id="rId4" Type="http://schemas.openxmlformats.org/officeDocument/2006/relationships/footnotes" Target="footnotes.xml"/><Relationship Id="rId9" Type="http://schemas.openxmlformats.org/officeDocument/2006/relationships/image" Target="media/image3.jpg"/><Relationship Id="rId14" Type="http://schemas.openxmlformats.org/officeDocument/2006/relationships/hyperlink" Target="http://www.gilbut.co.kr" TargetMode="Externa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597</Words>
  <Characters>3406</Characters>
  <Application>Microsoft Office Word</Application>
  <DocSecurity>0</DocSecurity>
  <Lines>28</Lines>
  <Paragraphs>7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고경환</dc:creator>
  <cp:keywords/>
  <dc:description/>
  <cp:lastModifiedBy>고경환</cp:lastModifiedBy>
  <cp:revision>2</cp:revision>
  <dcterms:created xsi:type="dcterms:W3CDTF">2014-11-27T06:08:00Z</dcterms:created>
  <dcterms:modified xsi:type="dcterms:W3CDTF">2014-11-27T06:08:00Z</dcterms:modified>
</cp:coreProperties>
</file>